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4067F6" w:rsidRDefault="00374937">
      <w:pPr>
        <w:pStyle w:val="ConsPlusNormal"/>
        <w:jc w:val="both"/>
        <w:outlineLvl w:val="0"/>
      </w:pPr>
      <w:bookmarkStart w:id="0" w:name="_GoBack"/>
      <w:bookmarkEnd w:id="0"/>
    </w:p>
    <w:p w:rsidR="00000000" w:rsidRPr="004067F6" w:rsidRDefault="00374937">
      <w:pPr>
        <w:pStyle w:val="ConsPlusNormal"/>
        <w:jc w:val="center"/>
        <w:outlineLvl w:val="0"/>
        <w:rPr>
          <w:b/>
          <w:bCs/>
          <w:sz w:val="16"/>
          <w:szCs w:val="16"/>
        </w:rPr>
      </w:pPr>
      <w:bookmarkStart w:id="1" w:name="Par1"/>
      <w:bookmarkEnd w:id="1"/>
      <w:r w:rsidRPr="004067F6">
        <w:rPr>
          <w:b/>
          <w:bCs/>
          <w:sz w:val="16"/>
          <w:szCs w:val="16"/>
        </w:rPr>
        <w:t>ПРАВИТЕЛЬСТВО РОССИЙСКОЙ ФЕДЕРАЦИИ</w:t>
      </w:r>
    </w:p>
    <w:p w:rsidR="00000000" w:rsidRPr="004067F6" w:rsidRDefault="00374937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Pr="004067F6" w:rsidRDefault="00374937">
      <w:pPr>
        <w:pStyle w:val="ConsPlusNormal"/>
        <w:jc w:val="center"/>
        <w:rPr>
          <w:b/>
          <w:bCs/>
          <w:sz w:val="16"/>
          <w:szCs w:val="16"/>
        </w:rPr>
      </w:pPr>
      <w:r w:rsidRPr="004067F6">
        <w:rPr>
          <w:b/>
          <w:bCs/>
          <w:sz w:val="16"/>
          <w:szCs w:val="16"/>
        </w:rPr>
        <w:t>ПОСТАНОВЛЕНИЕ</w:t>
      </w:r>
    </w:p>
    <w:p w:rsidR="00000000" w:rsidRPr="004067F6" w:rsidRDefault="00374937">
      <w:pPr>
        <w:pStyle w:val="ConsPlusNormal"/>
        <w:jc w:val="center"/>
        <w:rPr>
          <w:b/>
          <w:bCs/>
          <w:sz w:val="16"/>
          <w:szCs w:val="16"/>
        </w:rPr>
      </w:pPr>
      <w:r w:rsidRPr="004067F6">
        <w:rPr>
          <w:b/>
          <w:bCs/>
          <w:sz w:val="16"/>
          <w:szCs w:val="16"/>
        </w:rPr>
        <w:t xml:space="preserve">от 8 ноября 2013 г. </w:t>
      </w:r>
      <w:r w:rsidR="004067F6">
        <w:rPr>
          <w:b/>
          <w:bCs/>
          <w:sz w:val="16"/>
          <w:szCs w:val="16"/>
        </w:rPr>
        <w:t>№</w:t>
      </w:r>
      <w:r w:rsidRPr="004067F6">
        <w:rPr>
          <w:b/>
          <w:bCs/>
          <w:sz w:val="16"/>
          <w:szCs w:val="16"/>
        </w:rPr>
        <w:t xml:space="preserve"> 1005</w:t>
      </w:r>
    </w:p>
    <w:p w:rsidR="00000000" w:rsidRPr="004067F6" w:rsidRDefault="00374937">
      <w:pPr>
        <w:pStyle w:val="ConsPlusNormal"/>
        <w:jc w:val="center"/>
        <w:rPr>
          <w:b/>
          <w:bCs/>
          <w:sz w:val="16"/>
          <w:szCs w:val="16"/>
        </w:rPr>
      </w:pPr>
    </w:p>
    <w:p w:rsidR="00000000" w:rsidRPr="004067F6" w:rsidRDefault="00374937">
      <w:pPr>
        <w:pStyle w:val="ConsPlusNormal"/>
        <w:jc w:val="center"/>
        <w:rPr>
          <w:b/>
          <w:bCs/>
          <w:sz w:val="16"/>
          <w:szCs w:val="16"/>
        </w:rPr>
      </w:pPr>
      <w:r w:rsidRPr="004067F6">
        <w:rPr>
          <w:b/>
          <w:bCs/>
          <w:sz w:val="16"/>
          <w:szCs w:val="16"/>
        </w:rPr>
        <w:t>О БАНКОВСКИХ ГАРАНТИЯХ,</w:t>
      </w:r>
    </w:p>
    <w:p w:rsidR="00000000" w:rsidRPr="004067F6" w:rsidRDefault="00374937">
      <w:pPr>
        <w:pStyle w:val="ConsPlusNormal"/>
        <w:jc w:val="center"/>
        <w:rPr>
          <w:b/>
          <w:bCs/>
          <w:sz w:val="16"/>
          <w:szCs w:val="16"/>
        </w:rPr>
      </w:pPr>
      <w:r w:rsidRPr="004067F6">
        <w:rPr>
          <w:b/>
          <w:bCs/>
          <w:sz w:val="16"/>
          <w:szCs w:val="16"/>
        </w:rPr>
        <w:t xml:space="preserve">ИСПОЛЬЗУЕМЫХ ДЛЯ ЦЕЛЕЙ ФЕДЕРАЛЬНОГО ЗАКОНА "О </w:t>
      </w:r>
      <w:proofErr w:type="gramStart"/>
      <w:r w:rsidRPr="004067F6">
        <w:rPr>
          <w:b/>
          <w:bCs/>
          <w:sz w:val="16"/>
          <w:szCs w:val="16"/>
        </w:rPr>
        <w:t>КОНТРАКТНОЙ</w:t>
      </w:r>
      <w:proofErr w:type="gramEnd"/>
    </w:p>
    <w:p w:rsidR="00000000" w:rsidRPr="004067F6" w:rsidRDefault="00374937">
      <w:pPr>
        <w:pStyle w:val="ConsPlusNormal"/>
        <w:jc w:val="center"/>
        <w:rPr>
          <w:b/>
          <w:bCs/>
          <w:sz w:val="16"/>
          <w:szCs w:val="16"/>
        </w:rPr>
      </w:pPr>
      <w:r w:rsidRPr="004067F6">
        <w:rPr>
          <w:b/>
          <w:bCs/>
          <w:sz w:val="16"/>
          <w:szCs w:val="16"/>
        </w:rPr>
        <w:t>СИСТЕМЕ В СФЕРЕ ЗАКУПОК ТОВАРОВ, РАБОТ, УСЛУГ</w:t>
      </w:r>
    </w:p>
    <w:p w:rsidR="00000000" w:rsidRPr="004067F6" w:rsidRDefault="00374937">
      <w:pPr>
        <w:pStyle w:val="ConsPlusNormal"/>
        <w:jc w:val="center"/>
        <w:rPr>
          <w:b/>
          <w:bCs/>
          <w:sz w:val="16"/>
          <w:szCs w:val="16"/>
        </w:rPr>
      </w:pPr>
      <w:r w:rsidRPr="004067F6">
        <w:rPr>
          <w:b/>
          <w:bCs/>
          <w:sz w:val="16"/>
          <w:szCs w:val="16"/>
        </w:rPr>
        <w:t xml:space="preserve">ДЛЯ ОБЕСПЕЧЕНИЯ </w:t>
      </w:r>
      <w:proofErr w:type="gramStart"/>
      <w:r w:rsidRPr="004067F6">
        <w:rPr>
          <w:b/>
          <w:bCs/>
          <w:sz w:val="16"/>
          <w:szCs w:val="16"/>
        </w:rPr>
        <w:t>ГОСУДАРСТВЕННЫХ</w:t>
      </w:r>
      <w:proofErr w:type="gramEnd"/>
    </w:p>
    <w:p w:rsidR="00000000" w:rsidRPr="004067F6" w:rsidRDefault="00374937">
      <w:pPr>
        <w:pStyle w:val="ConsPlusNormal"/>
        <w:jc w:val="center"/>
        <w:rPr>
          <w:b/>
          <w:bCs/>
          <w:sz w:val="16"/>
          <w:szCs w:val="16"/>
        </w:rPr>
      </w:pPr>
      <w:r w:rsidRPr="004067F6">
        <w:rPr>
          <w:b/>
          <w:bCs/>
          <w:sz w:val="16"/>
          <w:szCs w:val="16"/>
        </w:rPr>
        <w:t>И МУНИЦИПАЛЬНЫХ НУЖД"</w:t>
      </w:r>
    </w:p>
    <w:p w:rsidR="00000000" w:rsidRPr="004067F6" w:rsidRDefault="00374937">
      <w:pPr>
        <w:pStyle w:val="ConsPlusNormal"/>
        <w:jc w:val="center"/>
      </w:pPr>
    </w:p>
    <w:p w:rsidR="00000000" w:rsidRPr="004067F6" w:rsidRDefault="00374937">
      <w:pPr>
        <w:pStyle w:val="ConsPlusNormal"/>
        <w:jc w:val="center"/>
      </w:pPr>
      <w:r w:rsidRPr="004067F6">
        <w:t>Список изменяющих документов</w:t>
      </w:r>
    </w:p>
    <w:p w:rsidR="00000000" w:rsidRPr="004067F6" w:rsidRDefault="00374937">
      <w:pPr>
        <w:pStyle w:val="ConsPlusNormal"/>
        <w:jc w:val="center"/>
      </w:pPr>
      <w:proofErr w:type="gramStart"/>
      <w:r w:rsidRPr="004067F6">
        <w:t xml:space="preserve">(в ред. Постановлений Правительства РФ от 09.12.2014 </w:t>
      </w:r>
      <w:r w:rsidR="004067F6">
        <w:t>№</w:t>
      </w:r>
      <w:r w:rsidRPr="004067F6">
        <w:t xml:space="preserve"> 1339,</w:t>
      </w:r>
      <w:proofErr w:type="gramEnd"/>
    </w:p>
    <w:p w:rsidR="00000000" w:rsidRPr="004067F6" w:rsidRDefault="00374937">
      <w:pPr>
        <w:pStyle w:val="ConsPlusNormal"/>
        <w:jc w:val="center"/>
      </w:pPr>
      <w:r w:rsidRPr="004067F6">
        <w:t>от 02.0</w:t>
      </w:r>
      <w:r w:rsidRPr="004067F6">
        <w:t xml:space="preserve">4.2015 </w:t>
      </w:r>
      <w:r w:rsidR="004067F6">
        <w:t>№</w:t>
      </w:r>
      <w:r w:rsidRPr="004067F6">
        <w:t xml:space="preserve"> 308)</w:t>
      </w:r>
    </w:p>
    <w:p w:rsidR="00000000" w:rsidRPr="004067F6" w:rsidRDefault="00374937">
      <w:pPr>
        <w:pStyle w:val="ConsPlusNormal"/>
        <w:jc w:val="center"/>
      </w:pPr>
    </w:p>
    <w:p w:rsidR="00000000" w:rsidRPr="004067F6" w:rsidRDefault="00374937">
      <w:pPr>
        <w:pStyle w:val="ConsPlusNormal"/>
        <w:ind w:firstLine="540"/>
        <w:jc w:val="both"/>
      </w:pPr>
      <w:r w:rsidRPr="004067F6">
        <w:t>В соответствии с Федеральным законом "О контрактной системе в сфере закупок товаров, работ, услуг для обеспечения государственных и муниципальных нужд" Правительство Российской Федерации постановляет:</w:t>
      </w:r>
    </w:p>
    <w:p w:rsidR="00000000" w:rsidRPr="004067F6" w:rsidRDefault="00374937">
      <w:pPr>
        <w:pStyle w:val="ConsPlusNormal"/>
        <w:jc w:val="both"/>
      </w:pPr>
      <w:r w:rsidRPr="004067F6">
        <w:t>(в ред. Постановления Правительства РФ о</w:t>
      </w:r>
      <w:r w:rsidRPr="004067F6">
        <w:t xml:space="preserve">т 02.04.2015 </w:t>
      </w:r>
      <w:r w:rsidR="004067F6">
        <w:t>№</w:t>
      </w:r>
      <w:r w:rsidRPr="004067F6">
        <w:t xml:space="preserve"> 308)</w:t>
      </w:r>
    </w:p>
    <w:p w:rsidR="00000000" w:rsidRPr="004067F6" w:rsidRDefault="00374937">
      <w:pPr>
        <w:pStyle w:val="ConsPlusNormal"/>
        <w:ind w:firstLine="540"/>
        <w:jc w:val="both"/>
      </w:pPr>
      <w:r w:rsidRPr="004067F6">
        <w:t>1. Утвердить прилагаемые:</w:t>
      </w:r>
    </w:p>
    <w:p w:rsidR="00000000" w:rsidRPr="004067F6" w:rsidRDefault="00374937">
      <w:pPr>
        <w:pStyle w:val="ConsPlusNormal"/>
        <w:ind w:firstLine="540"/>
        <w:jc w:val="both"/>
      </w:pPr>
      <w:r w:rsidRPr="004067F6">
        <w:t>дополнительные требования</w:t>
      </w:r>
      <w:r w:rsidRPr="004067F6">
        <w:t xml:space="preserve"> к банковской гарантии, используемой для целей Федерального закона "О контрактной системе в сфере закупок товаров, работ, услуг для</w:t>
      </w:r>
      <w:r w:rsidRPr="004067F6">
        <w:t xml:space="preserve"> обеспечения государственных и муниципальных нужд";</w:t>
      </w:r>
    </w:p>
    <w:p w:rsidR="00000000" w:rsidRPr="004067F6" w:rsidRDefault="00374937">
      <w:pPr>
        <w:pStyle w:val="ConsPlusNormal"/>
        <w:jc w:val="both"/>
      </w:pPr>
      <w:r w:rsidRPr="004067F6">
        <w:t xml:space="preserve">(в ред. Постановления Правительства РФ от 09.12.2014 </w:t>
      </w:r>
      <w:r w:rsidR="004067F6">
        <w:t>№</w:t>
      </w:r>
      <w:r w:rsidRPr="004067F6">
        <w:t xml:space="preserve"> 1339)</w:t>
      </w:r>
    </w:p>
    <w:p w:rsidR="00000000" w:rsidRPr="004067F6" w:rsidRDefault="00374937">
      <w:pPr>
        <w:pStyle w:val="ConsPlusNormal"/>
        <w:ind w:firstLine="540"/>
        <w:jc w:val="both"/>
      </w:pPr>
      <w:r w:rsidRPr="004067F6">
        <w:t>перечень</w:t>
      </w:r>
      <w:r w:rsidRPr="004067F6">
        <w:t xml:space="preserve"> документов, представляемых заказчиком банку одновременно с требованием об осущес</w:t>
      </w:r>
      <w:r w:rsidRPr="004067F6">
        <w:t>твлении уплаты денежной суммы по банковской гарантии;</w:t>
      </w:r>
    </w:p>
    <w:p w:rsidR="00000000" w:rsidRPr="004067F6" w:rsidRDefault="00374937">
      <w:pPr>
        <w:pStyle w:val="ConsPlusNormal"/>
        <w:ind w:firstLine="540"/>
        <w:jc w:val="both"/>
      </w:pPr>
      <w:r w:rsidRPr="004067F6">
        <w:t>Правила</w:t>
      </w:r>
      <w:r w:rsidRPr="004067F6">
        <w:t xml:space="preserve"> ведения и размещения в единой информационной системе в сфере закупок реестра банковских гарантий;</w:t>
      </w:r>
    </w:p>
    <w:p w:rsidR="00000000" w:rsidRPr="004067F6" w:rsidRDefault="00374937">
      <w:pPr>
        <w:pStyle w:val="ConsPlusNormal"/>
        <w:ind w:firstLine="540"/>
        <w:jc w:val="both"/>
      </w:pPr>
      <w:r w:rsidRPr="004067F6">
        <w:t>форму</w:t>
      </w:r>
      <w:r w:rsidRPr="004067F6">
        <w:t xml:space="preserve"> требования об осуществлении уплаты денежной суммы по банковской гарантии;</w:t>
      </w:r>
    </w:p>
    <w:p w:rsidR="00000000" w:rsidRPr="004067F6" w:rsidRDefault="00374937">
      <w:pPr>
        <w:pStyle w:val="ConsPlusNormal"/>
        <w:ind w:firstLine="540"/>
        <w:jc w:val="both"/>
      </w:pPr>
      <w:r w:rsidRPr="004067F6">
        <w:t>Правила</w:t>
      </w:r>
      <w:r w:rsidRPr="004067F6">
        <w:t xml:space="preserve"> формирования и ведения закрытого реестра банковских гарантий.</w:t>
      </w:r>
    </w:p>
    <w:p w:rsidR="00000000" w:rsidRPr="004067F6" w:rsidRDefault="00374937">
      <w:pPr>
        <w:pStyle w:val="ConsPlusNormal"/>
        <w:jc w:val="both"/>
      </w:pPr>
      <w:r w:rsidRPr="004067F6">
        <w:t>(абзац введен Постановлен</w:t>
      </w:r>
      <w:r w:rsidRPr="004067F6">
        <w:t xml:space="preserve">ием Правительства РФ от 02.04.2015 </w:t>
      </w:r>
      <w:r w:rsidR="004067F6">
        <w:t>№</w:t>
      </w:r>
      <w:r w:rsidRPr="004067F6">
        <w:t xml:space="preserve"> 308)</w:t>
      </w:r>
    </w:p>
    <w:p w:rsidR="00000000" w:rsidRPr="004067F6" w:rsidRDefault="00374937">
      <w:pPr>
        <w:pStyle w:val="ConsPlusNormal"/>
        <w:ind w:firstLine="540"/>
        <w:jc w:val="both"/>
      </w:pPr>
      <w:r w:rsidRPr="004067F6">
        <w:t>2. Установить, что:</w:t>
      </w:r>
    </w:p>
    <w:p w:rsidR="00000000" w:rsidRPr="004067F6" w:rsidRDefault="00374937">
      <w:pPr>
        <w:pStyle w:val="ConsPlusNormal"/>
        <w:ind w:firstLine="540"/>
        <w:jc w:val="both"/>
      </w:pPr>
      <w:r w:rsidRPr="004067F6">
        <w:t>до ввода в эксплуатацию единой информационной системы в сфере закупок размещение реестра банковских гарантий осуществляется на официальном сайте Российской Федерации в информационно-телекоммуник</w:t>
      </w:r>
      <w:r w:rsidRPr="004067F6">
        <w:t>ационной сети "Интернет" для размещения информации о размещении заказов на поставки товаров, выполнение работ, оказание услуг;</w:t>
      </w:r>
    </w:p>
    <w:p w:rsidR="00000000" w:rsidRPr="004067F6" w:rsidRDefault="00374937">
      <w:pPr>
        <w:pStyle w:val="ConsPlusNormal"/>
        <w:ind w:firstLine="540"/>
        <w:jc w:val="both"/>
      </w:pPr>
      <w:proofErr w:type="gramStart"/>
      <w:r w:rsidRPr="004067F6">
        <w:t>при формировании сведений и документов для включения в реестр банковских гарантий до 31 декабря 2016 г. указывается номер извещен</w:t>
      </w:r>
      <w:r w:rsidRPr="004067F6">
        <w:t>ия об осуществлении закупки, размещенного на официальном сайте Российской Федерации в информационно-телекоммуникационной сети "Интернет" для размещения информации о размещении заказов на поставки товаров, выполнение работ, оказание услуг, или уникальный но</w:t>
      </w:r>
      <w:r w:rsidRPr="004067F6">
        <w:t>мер контракта, в обеспечение которого выдана банковская гарантия, из реестра контрактов, а с</w:t>
      </w:r>
      <w:proofErr w:type="gramEnd"/>
      <w:r w:rsidRPr="004067F6">
        <w:t xml:space="preserve"> 1 января 2017 г. - идентификационный код закупки.</w:t>
      </w:r>
    </w:p>
    <w:p w:rsidR="00000000" w:rsidRPr="004067F6" w:rsidRDefault="00374937">
      <w:pPr>
        <w:pStyle w:val="ConsPlusNormal"/>
        <w:jc w:val="both"/>
      </w:pPr>
      <w:r w:rsidRPr="004067F6">
        <w:t xml:space="preserve">(в ред. Постановления Правительства РФ от 02.04.2015 </w:t>
      </w:r>
      <w:r w:rsidR="004067F6">
        <w:t>№</w:t>
      </w:r>
      <w:r w:rsidRPr="004067F6">
        <w:t xml:space="preserve"> 308)</w:t>
      </w:r>
    </w:p>
    <w:p w:rsidR="00000000" w:rsidRPr="004067F6" w:rsidRDefault="00374937">
      <w:pPr>
        <w:pStyle w:val="ConsPlusNormal"/>
        <w:ind w:firstLine="540"/>
        <w:jc w:val="both"/>
      </w:pPr>
      <w:r w:rsidRPr="004067F6">
        <w:t>3. Настоящее постановление вступает в силу с 1 января</w:t>
      </w:r>
      <w:r w:rsidRPr="004067F6">
        <w:t xml:space="preserve"> 2014 г., за исключением </w:t>
      </w:r>
      <w:r w:rsidRPr="004067F6">
        <w:t>подпункта "в" пункта 4</w:t>
      </w:r>
      <w:r w:rsidRPr="004067F6">
        <w:t xml:space="preserve"> Правил, утвержденных настоящим постановлением, который вступает в силу с 1 января 2015 г.</w:t>
      </w:r>
    </w:p>
    <w:p w:rsidR="00000000" w:rsidRPr="004067F6" w:rsidRDefault="00374937">
      <w:pPr>
        <w:pStyle w:val="ConsPlusNormal"/>
        <w:ind w:firstLine="540"/>
        <w:jc w:val="both"/>
      </w:pPr>
    </w:p>
    <w:p w:rsidR="00000000" w:rsidRPr="004067F6" w:rsidRDefault="00374937">
      <w:pPr>
        <w:pStyle w:val="ConsPlusNormal"/>
        <w:jc w:val="right"/>
      </w:pPr>
      <w:r w:rsidRPr="004067F6">
        <w:t>Председатель Правительства</w:t>
      </w:r>
    </w:p>
    <w:p w:rsidR="00000000" w:rsidRPr="004067F6" w:rsidRDefault="00374937">
      <w:pPr>
        <w:pStyle w:val="ConsPlusNormal"/>
        <w:jc w:val="right"/>
      </w:pPr>
      <w:r w:rsidRPr="004067F6">
        <w:t>Российской Федерации</w:t>
      </w:r>
    </w:p>
    <w:p w:rsidR="00000000" w:rsidRPr="004067F6" w:rsidRDefault="00374937">
      <w:pPr>
        <w:pStyle w:val="ConsPlusNormal"/>
        <w:jc w:val="right"/>
      </w:pPr>
      <w:r w:rsidRPr="004067F6">
        <w:t>Д.МЕДВЕДЕВ</w:t>
      </w:r>
    </w:p>
    <w:p w:rsidR="00000000" w:rsidRPr="004067F6" w:rsidRDefault="00374937">
      <w:pPr>
        <w:pStyle w:val="ConsPlusNormal"/>
        <w:jc w:val="right"/>
      </w:pPr>
    </w:p>
    <w:p w:rsidR="00000000" w:rsidRPr="004067F6" w:rsidRDefault="00374937">
      <w:pPr>
        <w:pStyle w:val="ConsPlusNormal"/>
        <w:jc w:val="right"/>
      </w:pPr>
    </w:p>
    <w:p w:rsidR="00000000" w:rsidRPr="004067F6" w:rsidRDefault="00374937">
      <w:pPr>
        <w:pStyle w:val="ConsPlusNormal"/>
        <w:jc w:val="right"/>
      </w:pPr>
    </w:p>
    <w:p w:rsidR="00000000" w:rsidRPr="004067F6" w:rsidRDefault="00374937">
      <w:pPr>
        <w:pStyle w:val="ConsPlusNormal"/>
        <w:jc w:val="right"/>
      </w:pPr>
    </w:p>
    <w:p w:rsidR="00000000" w:rsidRPr="004067F6" w:rsidRDefault="00374937">
      <w:pPr>
        <w:pStyle w:val="ConsPlusNormal"/>
        <w:jc w:val="right"/>
      </w:pPr>
    </w:p>
    <w:p w:rsidR="00000000" w:rsidRPr="004067F6" w:rsidRDefault="00374937">
      <w:pPr>
        <w:pStyle w:val="ConsPlusNormal"/>
        <w:jc w:val="right"/>
        <w:outlineLvl w:val="0"/>
      </w:pPr>
      <w:bookmarkStart w:id="2" w:name="Par40"/>
      <w:bookmarkEnd w:id="2"/>
      <w:r w:rsidRPr="004067F6">
        <w:t>Утверждены</w:t>
      </w:r>
    </w:p>
    <w:p w:rsidR="00000000" w:rsidRPr="004067F6" w:rsidRDefault="00374937">
      <w:pPr>
        <w:pStyle w:val="ConsPlusNormal"/>
        <w:jc w:val="right"/>
      </w:pPr>
      <w:r w:rsidRPr="004067F6">
        <w:t>постановлением Правительства</w:t>
      </w:r>
    </w:p>
    <w:p w:rsidR="00000000" w:rsidRPr="004067F6" w:rsidRDefault="00374937">
      <w:pPr>
        <w:pStyle w:val="ConsPlusNormal"/>
        <w:jc w:val="right"/>
      </w:pPr>
      <w:r w:rsidRPr="004067F6">
        <w:t>Российской Федерации</w:t>
      </w:r>
    </w:p>
    <w:p w:rsidR="00000000" w:rsidRPr="004067F6" w:rsidRDefault="00374937">
      <w:pPr>
        <w:pStyle w:val="ConsPlusNormal"/>
        <w:jc w:val="right"/>
      </w:pPr>
      <w:r w:rsidRPr="004067F6">
        <w:t xml:space="preserve">от 8 ноября 2013 г. </w:t>
      </w:r>
      <w:r w:rsidR="004067F6">
        <w:t>№</w:t>
      </w:r>
      <w:r w:rsidRPr="004067F6">
        <w:t xml:space="preserve"> 1005</w:t>
      </w:r>
    </w:p>
    <w:p w:rsidR="00000000" w:rsidRPr="004067F6" w:rsidRDefault="00374937">
      <w:pPr>
        <w:pStyle w:val="ConsPlusNormal"/>
        <w:ind w:firstLine="540"/>
        <w:jc w:val="both"/>
      </w:pPr>
    </w:p>
    <w:p w:rsidR="00000000" w:rsidRPr="004067F6" w:rsidRDefault="00374937">
      <w:pPr>
        <w:pStyle w:val="ConsPlusNormal"/>
        <w:jc w:val="center"/>
        <w:rPr>
          <w:b/>
          <w:bCs/>
          <w:sz w:val="16"/>
          <w:szCs w:val="16"/>
        </w:rPr>
      </w:pPr>
      <w:bookmarkStart w:id="3" w:name="Par45"/>
      <w:bookmarkEnd w:id="3"/>
      <w:r w:rsidRPr="004067F6">
        <w:rPr>
          <w:b/>
          <w:bCs/>
          <w:sz w:val="16"/>
          <w:szCs w:val="16"/>
        </w:rPr>
        <w:t>ДОПОЛНИТЕЛЬНЫЕ ТРЕБОВАНИЯ</w:t>
      </w:r>
    </w:p>
    <w:p w:rsidR="00000000" w:rsidRPr="004067F6" w:rsidRDefault="00374937">
      <w:pPr>
        <w:pStyle w:val="ConsPlusNormal"/>
        <w:jc w:val="center"/>
        <w:rPr>
          <w:b/>
          <w:bCs/>
          <w:sz w:val="16"/>
          <w:szCs w:val="16"/>
        </w:rPr>
      </w:pPr>
      <w:r w:rsidRPr="004067F6">
        <w:rPr>
          <w:b/>
          <w:bCs/>
          <w:sz w:val="16"/>
          <w:szCs w:val="16"/>
        </w:rPr>
        <w:t>К БАНКОВСКОЙ ГАРАНТИИ, ИСПОЛЬЗУЕМОЙ ДЛЯ ЦЕЛЕЙ ФЕДЕРАЛЬНОГО</w:t>
      </w:r>
    </w:p>
    <w:p w:rsidR="00000000" w:rsidRPr="004067F6" w:rsidRDefault="00374937">
      <w:pPr>
        <w:pStyle w:val="ConsPlusNormal"/>
        <w:jc w:val="center"/>
        <w:rPr>
          <w:b/>
          <w:bCs/>
          <w:sz w:val="16"/>
          <w:szCs w:val="16"/>
        </w:rPr>
      </w:pPr>
      <w:r w:rsidRPr="004067F6">
        <w:rPr>
          <w:b/>
          <w:bCs/>
          <w:sz w:val="16"/>
          <w:szCs w:val="16"/>
        </w:rPr>
        <w:t>ЗАКОНА "О КОНТРАКТНОЙ СИСТЕМЕ В СФЕРЕ ЗАКУПОК ТОВАРОВ,</w:t>
      </w:r>
    </w:p>
    <w:p w:rsidR="00000000" w:rsidRPr="004067F6" w:rsidRDefault="00374937">
      <w:pPr>
        <w:pStyle w:val="ConsPlusNormal"/>
        <w:jc w:val="center"/>
        <w:rPr>
          <w:b/>
          <w:bCs/>
          <w:sz w:val="16"/>
          <w:szCs w:val="16"/>
        </w:rPr>
      </w:pPr>
      <w:r w:rsidRPr="004067F6">
        <w:rPr>
          <w:b/>
          <w:bCs/>
          <w:sz w:val="16"/>
          <w:szCs w:val="16"/>
        </w:rPr>
        <w:lastRenderedPageBreak/>
        <w:t>РАБОТ</w:t>
      </w:r>
      <w:r w:rsidRPr="004067F6">
        <w:rPr>
          <w:b/>
          <w:bCs/>
          <w:sz w:val="16"/>
          <w:szCs w:val="16"/>
        </w:rPr>
        <w:t>, УСЛУГ ДЛЯ ОБЕСПЕЧЕНИЯ ГОСУДАРСТВЕННЫХ</w:t>
      </w:r>
    </w:p>
    <w:p w:rsidR="00000000" w:rsidRPr="004067F6" w:rsidRDefault="00374937">
      <w:pPr>
        <w:pStyle w:val="ConsPlusNormal"/>
        <w:jc w:val="center"/>
        <w:rPr>
          <w:b/>
          <w:bCs/>
          <w:sz w:val="16"/>
          <w:szCs w:val="16"/>
        </w:rPr>
      </w:pPr>
      <w:r w:rsidRPr="004067F6">
        <w:rPr>
          <w:b/>
          <w:bCs/>
          <w:sz w:val="16"/>
          <w:szCs w:val="16"/>
        </w:rPr>
        <w:t>И МУНИЦИПАЛЬНЫХ НУЖД"</w:t>
      </w:r>
    </w:p>
    <w:p w:rsidR="00000000" w:rsidRPr="004067F6" w:rsidRDefault="00374937">
      <w:pPr>
        <w:pStyle w:val="ConsPlusNormal"/>
        <w:jc w:val="center"/>
      </w:pPr>
    </w:p>
    <w:p w:rsidR="00000000" w:rsidRPr="004067F6" w:rsidRDefault="00374937">
      <w:pPr>
        <w:pStyle w:val="ConsPlusNormal"/>
        <w:jc w:val="center"/>
      </w:pPr>
      <w:r w:rsidRPr="004067F6">
        <w:t>Список изменяющих документов</w:t>
      </w:r>
    </w:p>
    <w:p w:rsidR="00000000" w:rsidRPr="004067F6" w:rsidRDefault="00374937">
      <w:pPr>
        <w:pStyle w:val="ConsPlusNormal"/>
        <w:jc w:val="center"/>
      </w:pPr>
      <w:r w:rsidRPr="004067F6">
        <w:t xml:space="preserve">(в ред. Постановления Правительства РФ от 09.12.2014 </w:t>
      </w:r>
      <w:r w:rsidR="004067F6">
        <w:t>№</w:t>
      </w:r>
      <w:r w:rsidRPr="004067F6">
        <w:t xml:space="preserve"> 1339)</w:t>
      </w:r>
    </w:p>
    <w:p w:rsidR="00000000" w:rsidRPr="004067F6" w:rsidRDefault="00374937">
      <w:pPr>
        <w:pStyle w:val="ConsPlusNormal"/>
        <w:jc w:val="center"/>
      </w:pPr>
    </w:p>
    <w:p w:rsidR="00000000" w:rsidRPr="004067F6" w:rsidRDefault="00374937">
      <w:pPr>
        <w:pStyle w:val="ConsPlusNormal"/>
        <w:ind w:firstLine="540"/>
        <w:jc w:val="both"/>
      </w:pPr>
      <w:proofErr w:type="gramStart"/>
      <w:r w:rsidRPr="004067F6">
        <w:t>Банковская гарантия оформляется в письменной форме на бумажном носителе или в форме электронного документа, подписанного усиленной неквалифицированной электронной подписью лица, имеющего право действовать от имени банка (далее - гарант), на условиях, опред</w:t>
      </w:r>
      <w:r w:rsidRPr="004067F6">
        <w:t>еленных гражданским законодательством и статьей 45 Федерального закона "О контрактной системе в сфере закупок товаров, работ, услуг для обеспечения государственных и муниципальных нужд", с учетом следующих требований:</w:t>
      </w:r>
      <w:proofErr w:type="gramEnd"/>
    </w:p>
    <w:p w:rsidR="00000000" w:rsidRPr="004067F6" w:rsidRDefault="00374937">
      <w:pPr>
        <w:pStyle w:val="ConsPlusNormal"/>
        <w:ind w:firstLine="540"/>
        <w:jc w:val="both"/>
      </w:pPr>
      <w:r w:rsidRPr="004067F6">
        <w:t>а) обязательное закрепление в банковск</w:t>
      </w:r>
      <w:r w:rsidRPr="004067F6">
        <w:t>ой гарантии:</w:t>
      </w:r>
    </w:p>
    <w:p w:rsidR="00000000" w:rsidRPr="004067F6" w:rsidRDefault="00374937">
      <w:pPr>
        <w:pStyle w:val="ConsPlusNormal"/>
        <w:ind w:firstLine="540"/>
        <w:jc w:val="both"/>
      </w:pPr>
      <w:proofErr w:type="gramStart"/>
      <w:r w:rsidRPr="004067F6">
        <w:t>права заказчика представлять письменное требование об уплате денежной суммы и (или) ее части по банковской гарантии в случае ненадлежащего выполнения или невыполнения поставщиком (подрядчиком, исполнителем) обязательств, обеспеченных банковско</w:t>
      </w:r>
      <w:r w:rsidRPr="004067F6">
        <w:t>й гарантией, а также в случаях, установленных частью 13 статьи 44 Федерального закона "О контрактной системе в сфере закупок товаров, работ, услуг для обеспечения государственных и муниципальных нужд";</w:t>
      </w:r>
      <w:proofErr w:type="gramEnd"/>
    </w:p>
    <w:p w:rsidR="00000000" w:rsidRPr="004067F6" w:rsidRDefault="00374937">
      <w:pPr>
        <w:pStyle w:val="ConsPlusNormal"/>
        <w:ind w:firstLine="540"/>
        <w:jc w:val="both"/>
      </w:pPr>
      <w:r w:rsidRPr="004067F6">
        <w:t>права заказчика по передаче права требования по банков</w:t>
      </w:r>
      <w:r w:rsidRPr="004067F6">
        <w:t>ской гарантии при перемене заказчика в случаях, предусмотренных законодательством Российской Федерации, с предварительным извещением об этом гаранта;</w:t>
      </w:r>
    </w:p>
    <w:p w:rsidR="00000000" w:rsidRPr="004067F6" w:rsidRDefault="00374937">
      <w:pPr>
        <w:pStyle w:val="ConsPlusNormal"/>
        <w:ind w:firstLine="540"/>
        <w:jc w:val="both"/>
      </w:pPr>
      <w:r w:rsidRPr="004067F6">
        <w:t>условия о том, что расходы, возникающие в связи с перечислением денежных средств гарантом по банковской га</w:t>
      </w:r>
      <w:r w:rsidRPr="004067F6">
        <w:t>рантии, несет гарант;</w:t>
      </w:r>
    </w:p>
    <w:p w:rsidR="00000000" w:rsidRPr="004067F6" w:rsidRDefault="00374937">
      <w:pPr>
        <w:pStyle w:val="ConsPlusNormal"/>
        <w:ind w:firstLine="540"/>
        <w:jc w:val="both"/>
      </w:pPr>
      <w:r w:rsidRPr="004067F6">
        <w:t>перечня</w:t>
      </w:r>
      <w:r w:rsidRPr="004067F6">
        <w:t xml:space="preserve"> документов, представляемых заказчиком банку одновременно с требованием об осуществлении уплаты денежной суммы по банковской гарантии, утвержденного постановлением Правитель</w:t>
      </w:r>
      <w:r w:rsidRPr="004067F6">
        <w:t xml:space="preserve">ства Российской Федерации от 8 ноября 2013 г. </w:t>
      </w:r>
      <w:r w:rsidR="004067F6">
        <w:t>№</w:t>
      </w:r>
      <w:r w:rsidRPr="004067F6">
        <w:t xml:space="preserve"> 1005 "О банковских гарантиях, используемых для целей Федерального закона "О контрактной системе в сфере закупок товаров, работ, услуг для обеспечения государственных и муниципальных нужд";</w:t>
      </w:r>
    </w:p>
    <w:p w:rsidR="00000000" w:rsidRPr="004067F6" w:rsidRDefault="00374937">
      <w:pPr>
        <w:pStyle w:val="ConsPlusNormal"/>
        <w:ind w:firstLine="540"/>
        <w:jc w:val="both"/>
      </w:pPr>
      <w:r w:rsidRPr="004067F6">
        <w:t>б) недопустимость в</w:t>
      </w:r>
      <w:r w:rsidRPr="004067F6">
        <w:t>ключения в банковскую гарантию:</w:t>
      </w:r>
    </w:p>
    <w:p w:rsidR="00000000" w:rsidRPr="004067F6" w:rsidRDefault="00374937">
      <w:pPr>
        <w:pStyle w:val="ConsPlusNormal"/>
        <w:ind w:firstLine="540"/>
        <w:jc w:val="both"/>
      </w:pPr>
      <w:r w:rsidRPr="004067F6">
        <w:t xml:space="preserve">положений о праве гаранта отказывать в удовлетворении требования заказчика о платеже по банковской гарантии в случае </w:t>
      </w:r>
      <w:proofErr w:type="spellStart"/>
      <w:r w:rsidRPr="004067F6">
        <w:t>непредоставления</w:t>
      </w:r>
      <w:proofErr w:type="spellEnd"/>
      <w:r w:rsidRPr="004067F6">
        <w:t xml:space="preserve"> гаранту заказчиком уведомления о нарушении поставщиком (подрядчиком, исполнителем) условий</w:t>
      </w:r>
      <w:r w:rsidRPr="004067F6">
        <w:t xml:space="preserve"> контракта или расторжении контракта (за исключением случаев, когда направление такого уведомления предусмотрено условиями контракта или законодательством Российской Федерации);</w:t>
      </w:r>
    </w:p>
    <w:p w:rsidR="00000000" w:rsidRPr="004067F6" w:rsidRDefault="00374937">
      <w:pPr>
        <w:pStyle w:val="ConsPlusNormal"/>
        <w:ind w:firstLine="540"/>
        <w:jc w:val="both"/>
      </w:pPr>
      <w:r w:rsidRPr="004067F6">
        <w:t>требований о предоставлении заказчиком гаранту отчета об исполнении контракта;</w:t>
      </w:r>
    </w:p>
    <w:p w:rsidR="00000000" w:rsidRPr="004067F6" w:rsidRDefault="00374937">
      <w:pPr>
        <w:pStyle w:val="ConsPlusNormal"/>
        <w:ind w:firstLine="540"/>
        <w:jc w:val="both"/>
      </w:pPr>
      <w:proofErr w:type="gramStart"/>
      <w:r w:rsidRPr="004067F6">
        <w:t xml:space="preserve">требований о предоставлении заказчиком гаранту одновременно с требованием об осуществлении уплаты денежной суммы по банковской гарантии документов, не включенных в </w:t>
      </w:r>
      <w:r w:rsidRPr="004067F6">
        <w:t>перечень</w:t>
      </w:r>
      <w:r w:rsidRPr="004067F6">
        <w:t xml:space="preserve"> документов, представляемых з</w:t>
      </w:r>
      <w:r w:rsidRPr="004067F6">
        <w:t xml:space="preserve">аказчиком банку одновременно с требованием об осуществлении уплаты денежной суммы по банковской гарантии, утвержденный постановлением Правительства Российской Федерации от 8 ноября 2013 г. </w:t>
      </w:r>
      <w:r w:rsidR="004067F6">
        <w:t>№</w:t>
      </w:r>
      <w:r w:rsidRPr="004067F6">
        <w:t xml:space="preserve"> 1005 "О банковских гарантиях, используемых для целей Федерального</w:t>
      </w:r>
      <w:r w:rsidRPr="004067F6">
        <w:t xml:space="preserve"> закона "О контрактной системе в сфере</w:t>
      </w:r>
      <w:proofErr w:type="gramEnd"/>
      <w:r w:rsidRPr="004067F6">
        <w:t xml:space="preserve"> закупок товаров, работ, услуг для обеспечения государственных и муниципальных нужд";</w:t>
      </w:r>
    </w:p>
    <w:p w:rsidR="00000000" w:rsidRPr="004067F6" w:rsidRDefault="00374937">
      <w:pPr>
        <w:pStyle w:val="ConsPlusNormal"/>
        <w:ind w:firstLine="540"/>
        <w:jc w:val="both"/>
      </w:pPr>
      <w:r w:rsidRPr="004067F6">
        <w:t>в) обязательное наличие нумерации на всех листах банковской гарантии, которые должны быть прошиты, подписаны и скреплены печатью гар</w:t>
      </w:r>
      <w:r w:rsidRPr="004067F6">
        <w:t>анта, в случае ее оформления в письменной форме на бумажном носителе на нескольких листах.</w:t>
      </w:r>
    </w:p>
    <w:p w:rsidR="00000000" w:rsidRPr="004067F6" w:rsidRDefault="00374937">
      <w:pPr>
        <w:pStyle w:val="ConsPlusNormal"/>
        <w:ind w:firstLine="540"/>
        <w:jc w:val="both"/>
      </w:pPr>
    </w:p>
    <w:p w:rsidR="00000000" w:rsidRPr="004067F6" w:rsidRDefault="00374937">
      <w:pPr>
        <w:pStyle w:val="ConsPlusNormal"/>
        <w:ind w:firstLine="540"/>
        <w:jc w:val="both"/>
      </w:pPr>
    </w:p>
    <w:p w:rsidR="00000000" w:rsidRPr="004067F6" w:rsidRDefault="00374937">
      <w:pPr>
        <w:pStyle w:val="ConsPlusNormal"/>
        <w:ind w:firstLine="540"/>
        <w:jc w:val="both"/>
      </w:pPr>
    </w:p>
    <w:p w:rsidR="00000000" w:rsidRPr="004067F6" w:rsidRDefault="00374937">
      <w:pPr>
        <w:pStyle w:val="ConsPlusNormal"/>
        <w:ind w:firstLine="540"/>
        <w:jc w:val="both"/>
      </w:pPr>
    </w:p>
    <w:p w:rsidR="00000000" w:rsidRPr="004067F6" w:rsidRDefault="00374937">
      <w:pPr>
        <w:pStyle w:val="ConsPlusNormal"/>
        <w:ind w:firstLine="540"/>
        <w:jc w:val="both"/>
      </w:pPr>
    </w:p>
    <w:p w:rsidR="00000000" w:rsidRPr="004067F6" w:rsidRDefault="00374937">
      <w:pPr>
        <w:pStyle w:val="ConsPlusNormal"/>
        <w:jc w:val="right"/>
        <w:outlineLvl w:val="0"/>
      </w:pPr>
      <w:bookmarkStart w:id="4" w:name="Par70"/>
      <w:bookmarkEnd w:id="4"/>
      <w:r w:rsidRPr="004067F6">
        <w:t>Утвержден</w:t>
      </w:r>
    </w:p>
    <w:p w:rsidR="00000000" w:rsidRPr="004067F6" w:rsidRDefault="00374937">
      <w:pPr>
        <w:pStyle w:val="ConsPlusNormal"/>
        <w:jc w:val="right"/>
      </w:pPr>
      <w:r w:rsidRPr="004067F6">
        <w:t>постановлением Правительства</w:t>
      </w:r>
    </w:p>
    <w:p w:rsidR="00000000" w:rsidRPr="004067F6" w:rsidRDefault="00374937">
      <w:pPr>
        <w:pStyle w:val="ConsPlusNormal"/>
        <w:jc w:val="right"/>
      </w:pPr>
      <w:r w:rsidRPr="004067F6">
        <w:t>Российской Федерации</w:t>
      </w:r>
    </w:p>
    <w:p w:rsidR="00000000" w:rsidRPr="004067F6" w:rsidRDefault="00374937">
      <w:pPr>
        <w:pStyle w:val="ConsPlusNormal"/>
        <w:jc w:val="right"/>
      </w:pPr>
      <w:r w:rsidRPr="004067F6">
        <w:t xml:space="preserve">от 8 ноября 2013 г. </w:t>
      </w:r>
      <w:r w:rsidR="004067F6">
        <w:t>№</w:t>
      </w:r>
      <w:r w:rsidRPr="004067F6">
        <w:t xml:space="preserve"> 1005</w:t>
      </w:r>
    </w:p>
    <w:p w:rsidR="00000000" w:rsidRPr="004067F6" w:rsidRDefault="00374937">
      <w:pPr>
        <w:pStyle w:val="ConsPlusNormal"/>
        <w:ind w:firstLine="540"/>
        <w:jc w:val="both"/>
      </w:pPr>
    </w:p>
    <w:p w:rsidR="00000000" w:rsidRPr="004067F6" w:rsidRDefault="00374937">
      <w:pPr>
        <w:pStyle w:val="ConsPlusNormal"/>
        <w:jc w:val="center"/>
        <w:rPr>
          <w:b/>
          <w:bCs/>
          <w:sz w:val="16"/>
          <w:szCs w:val="16"/>
        </w:rPr>
      </w:pPr>
      <w:bookmarkStart w:id="5" w:name="Par75"/>
      <w:bookmarkEnd w:id="5"/>
      <w:r w:rsidRPr="004067F6">
        <w:rPr>
          <w:b/>
          <w:bCs/>
          <w:sz w:val="16"/>
          <w:szCs w:val="16"/>
        </w:rPr>
        <w:t>ПЕРЕЧЕНЬ</w:t>
      </w:r>
    </w:p>
    <w:p w:rsidR="00000000" w:rsidRPr="004067F6" w:rsidRDefault="00374937">
      <w:pPr>
        <w:pStyle w:val="ConsPlusNormal"/>
        <w:jc w:val="center"/>
        <w:rPr>
          <w:b/>
          <w:bCs/>
          <w:sz w:val="16"/>
          <w:szCs w:val="16"/>
        </w:rPr>
      </w:pPr>
      <w:r w:rsidRPr="004067F6">
        <w:rPr>
          <w:b/>
          <w:bCs/>
          <w:sz w:val="16"/>
          <w:szCs w:val="16"/>
        </w:rPr>
        <w:t>ДОКУМЕНТОВ, ПРЕДСТАВЛЯЕМЫХ ЗАКАЗЧИКОМ БАНКУ ОДНОВРЕМЕННО</w:t>
      </w:r>
    </w:p>
    <w:p w:rsidR="00000000" w:rsidRPr="004067F6" w:rsidRDefault="00374937">
      <w:pPr>
        <w:pStyle w:val="ConsPlusNormal"/>
        <w:jc w:val="center"/>
        <w:rPr>
          <w:b/>
          <w:bCs/>
          <w:sz w:val="16"/>
          <w:szCs w:val="16"/>
        </w:rPr>
      </w:pPr>
      <w:r w:rsidRPr="004067F6">
        <w:rPr>
          <w:b/>
          <w:bCs/>
          <w:sz w:val="16"/>
          <w:szCs w:val="16"/>
        </w:rPr>
        <w:t>С ТРЕБОВАНИЕМ ОБ ОСУЩЕСТВЛЕНИИ УПЛАТЫ ДЕНЕЖНОЙ СУММЫ</w:t>
      </w:r>
    </w:p>
    <w:p w:rsidR="00000000" w:rsidRPr="004067F6" w:rsidRDefault="00374937">
      <w:pPr>
        <w:pStyle w:val="ConsPlusNormal"/>
        <w:jc w:val="center"/>
        <w:rPr>
          <w:b/>
          <w:bCs/>
          <w:sz w:val="16"/>
          <w:szCs w:val="16"/>
        </w:rPr>
      </w:pPr>
      <w:r w:rsidRPr="004067F6">
        <w:rPr>
          <w:b/>
          <w:bCs/>
          <w:sz w:val="16"/>
          <w:szCs w:val="16"/>
        </w:rPr>
        <w:t>ПО БАНКОВСКОЙ ГАРАНТИИ</w:t>
      </w:r>
    </w:p>
    <w:p w:rsidR="00000000" w:rsidRPr="004067F6" w:rsidRDefault="00374937">
      <w:pPr>
        <w:pStyle w:val="ConsPlusNormal"/>
        <w:jc w:val="center"/>
      </w:pPr>
    </w:p>
    <w:p w:rsidR="00000000" w:rsidRPr="004067F6" w:rsidRDefault="00374937">
      <w:pPr>
        <w:pStyle w:val="ConsPlusNormal"/>
        <w:jc w:val="center"/>
      </w:pPr>
      <w:r w:rsidRPr="004067F6">
        <w:t>Список изменяющих документов</w:t>
      </w:r>
    </w:p>
    <w:p w:rsidR="00000000" w:rsidRPr="004067F6" w:rsidRDefault="00374937">
      <w:pPr>
        <w:pStyle w:val="ConsPlusNormal"/>
        <w:jc w:val="center"/>
      </w:pPr>
      <w:r w:rsidRPr="004067F6">
        <w:t xml:space="preserve">(в ред. Постановления Правительства РФ от 02.04.2015 </w:t>
      </w:r>
      <w:r w:rsidR="004067F6">
        <w:t>№</w:t>
      </w:r>
      <w:r w:rsidRPr="004067F6">
        <w:t xml:space="preserve"> 308)</w:t>
      </w:r>
    </w:p>
    <w:p w:rsidR="00000000" w:rsidRPr="004067F6" w:rsidRDefault="00374937">
      <w:pPr>
        <w:pStyle w:val="ConsPlusNormal"/>
        <w:jc w:val="center"/>
      </w:pPr>
    </w:p>
    <w:p w:rsidR="00000000" w:rsidRPr="004067F6" w:rsidRDefault="00374937">
      <w:pPr>
        <w:pStyle w:val="ConsPlusNormal"/>
        <w:ind w:firstLine="540"/>
        <w:jc w:val="both"/>
      </w:pPr>
      <w:r w:rsidRPr="004067F6">
        <w:t>Бенефициар одновременно с требов</w:t>
      </w:r>
      <w:r w:rsidRPr="004067F6">
        <w:t>анием об осуществлении уплаты денежной суммы по банковской гарантии (далее - требование по банковской гарантии) направляет гаранту следующие документы:</w:t>
      </w:r>
    </w:p>
    <w:p w:rsidR="00000000" w:rsidRPr="004067F6" w:rsidRDefault="00374937">
      <w:pPr>
        <w:pStyle w:val="ConsPlusNormal"/>
        <w:ind w:firstLine="540"/>
        <w:jc w:val="both"/>
      </w:pPr>
      <w:r w:rsidRPr="004067F6">
        <w:t>расчет суммы, включаемой в требование по банковской гарантии;</w:t>
      </w:r>
    </w:p>
    <w:p w:rsidR="00000000" w:rsidRPr="004067F6" w:rsidRDefault="00374937">
      <w:pPr>
        <w:pStyle w:val="ConsPlusNormal"/>
        <w:jc w:val="both"/>
      </w:pPr>
      <w:r w:rsidRPr="004067F6">
        <w:t>(абзац введен Постановлением Правительства</w:t>
      </w:r>
      <w:r w:rsidRPr="004067F6">
        <w:t xml:space="preserve"> РФ от 02.04.2015 </w:t>
      </w:r>
      <w:r w:rsidR="004067F6">
        <w:t>№</w:t>
      </w:r>
      <w:r w:rsidRPr="004067F6">
        <w:t xml:space="preserve"> 308)</w:t>
      </w:r>
    </w:p>
    <w:p w:rsidR="00000000" w:rsidRPr="004067F6" w:rsidRDefault="00374937">
      <w:pPr>
        <w:pStyle w:val="ConsPlusNormal"/>
        <w:ind w:firstLine="540"/>
        <w:jc w:val="both"/>
      </w:pPr>
      <w:r w:rsidRPr="004067F6">
        <w:t>платежное поручение, подтверждающее перечисление бенефициаром аванса принципалу, с отметкой банка бенефициара либо органа Федерального казначейства об исполнении (если выплата аванса предусмотрена контрактом, а требование по банков</w:t>
      </w:r>
      <w:r w:rsidRPr="004067F6">
        <w:t>ской гарантии предъявлено в случае ненадлежащего исполнения принципалом обязательств по возврату аванса);</w:t>
      </w:r>
    </w:p>
    <w:p w:rsidR="00000000" w:rsidRPr="004067F6" w:rsidRDefault="00374937">
      <w:pPr>
        <w:pStyle w:val="ConsPlusNormal"/>
        <w:ind w:firstLine="540"/>
        <w:jc w:val="both"/>
      </w:pPr>
      <w:r w:rsidRPr="004067F6">
        <w:t>документ, подтверждающий факт наступления гарантийного случая в соответствии с условиями контракта (если требование по банковской гарантии предъявлено</w:t>
      </w:r>
      <w:r w:rsidRPr="004067F6">
        <w:t xml:space="preserve"> в случае ненадлежащего исполнения принципалом обязательств в период действия гарантийного срока);</w:t>
      </w:r>
    </w:p>
    <w:p w:rsidR="00000000" w:rsidRPr="004067F6" w:rsidRDefault="00374937">
      <w:pPr>
        <w:pStyle w:val="ConsPlusNormal"/>
        <w:ind w:firstLine="540"/>
        <w:jc w:val="both"/>
      </w:pPr>
      <w:r w:rsidRPr="004067F6">
        <w:t>документ, подтверждающий полномочия единоличного исполнительного органа (или иного уполномоченного лица), подписавшего требование по банковской гарантии (реш</w:t>
      </w:r>
      <w:r w:rsidRPr="004067F6">
        <w:t>ение об избрании, приказ о назначении, доверенность).</w:t>
      </w:r>
    </w:p>
    <w:p w:rsidR="00000000" w:rsidRPr="004067F6" w:rsidRDefault="00374937">
      <w:pPr>
        <w:pStyle w:val="ConsPlusNormal"/>
        <w:ind w:firstLine="540"/>
        <w:jc w:val="both"/>
      </w:pPr>
    </w:p>
    <w:p w:rsidR="00000000" w:rsidRPr="004067F6" w:rsidRDefault="00374937">
      <w:pPr>
        <w:pStyle w:val="ConsPlusNormal"/>
        <w:ind w:firstLine="540"/>
        <w:jc w:val="both"/>
      </w:pPr>
    </w:p>
    <w:p w:rsidR="00000000" w:rsidRPr="004067F6" w:rsidRDefault="00374937">
      <w:pPr>
        <w:pStyle w:val="ConsPlusNormal"/>
        <w:ind w:firstLine="540"/>
        <w:jc w:val="both"/>
      </w:pPr>
    </w:p>
    <w:p w:rsidR="00000000" w:rsidRPr="004067F6" w:rsidRDefault="00374937">
      <w:pPr>
        <w:pStyle w:val="ConsPlusNormal"/>
        <w:ind w:firstLine="540"/>
        <w:jc w:val="both"/>
      </w:pPr>
    </w:p>
    <w:p w:rsidR="00000000" w:rsidRPr="004067F6" w:rsidRDefault="00374937">
      <w:pPr>
        <w:pStyle w:val="ConsPlusNormal"/>
        <w:ind w:firstLine="540"/>
        <w:jc w:val="both"/>
      </w:pPr>
    </w:p>
    <w:p w:rsidR="00000000" w:rsidRPr="004067F6" w:rsidRDefault="00374937">
      <w:pPr>
        <w:pStyle w:val="ConsPlusNormal"/>
        <w:jc w:val="right"/>
        <w:outlineLvl w:val="0"/>
      </w:pPr>
      <w:bookmarkStart w:id="6" w:name="Par94"/>
      <w:bookmarkEnd w:id="6"/>
      <w:r w:rsidRPr="004067F6">
        <w:t>Утверждены</w:t>
      </w:r>
    </w:p>
    <w:p w:rsidR="00000000" w:rsidRPr="004067F6" w:rsidRDefault="00374937">
      <w:pPr>
        <w:pStyle w:val="ConsPlusNormal"/>
        <w:jc w:val="right"/>
      </w:pPr>
      <w:r w:rsidRPr="004067F6">
        <w:t>постановлением Правительства</w:t>
      </w:r>
    </w:p>
    <w:p w:rsidR="00000000" w:rsidRPr="004067F6" w:rsidRDefault="00374937">
      <w:pPr>
        <w:pStyle w:val="ConsPlusNormal"/>
        <w:jc w:val="right"/>
      </w:pPr>
      <w:r w:rsidRPr="004067F6">
        <w:t>Российской Федерации</w:t>
      </w:r>
    </w:p>
    <w:p w:rsidR="00000000" w:rsidRPr="004067F6" w:rsidRDefault="00374937">
      <w:pPr>
        <w:pStyle w:val="ConsPlusNormal"/>
        <w:jc w:val="right"/>
      </w:pPr>
      <w:r w:rsidRPr="004067F6">
        <w:t xml:space="preserve">от 8 ноября 2013 г. </w:t>
      </w:r>
      <w:r w:rsidR="004067F6">
        <w:t>№</w:t>
      </w:r>
      <w:r w:rsidRPr="004067F6">
        <w:t xml:space="preserve"> 1005</w:t>
      </w:r>
    </w:p>
    <w:p w:rsidR="00000000" w:rsidRPr="004067F6" w:rsidRDefault="00374937">
      <w:pPr>
        <w:pStyle w:val="ConsPlusNormal"/>
        <w:ind w:firstLine="540"/>
        <w:jc w:val="both"/>
      </w:pPr>
    </w:p>
    <w:p w:rsidR="00000000" w:rsidRPr="004067F6" w:rsidRDefault="00374937">
      <w:pPr>
        <w:pStyle w:val="ConsPlusNormal"/>
        <w:jc w:val="center"/>
        <w:rPr>
          <w:b/>
          <w:bCs/>
          <w:sz w:val="16"/>
          <w:szCs w:val="16"/>
        </w:rPr>
      </w:pPr>
      <w:bookmarkStart w:id="7" w:name="Par99"/>
      <w:bookmarkEnd w:id="7"/>
      <w:r w:rsidRPr="004067F6">
        <w:rPr>
          <w:b/>
          <w:bCs/>
          <w:sz w:val="16"/>
          <w:szCs w:val="16"/>
        </w:rPr>
        <w:t>ПРАВИЛА</w:t>
      </w:r>
    </w:p>
    <w:p w:rsidR="00000000" w:rsidRPr="004067F6" w:rsidRDefault="00374937">
      <w:pPr>
        <w:pStyle w:val="ConsPlusNormal"/>
        <w:jc w:val="center"/>
        <w:rPr>
          <w:b/>
          <w:bCs/>
          <w:sz w:val="16"/>
          <w:szCs w:val="16"/>
        </w:rPr>
      </w:pPr>
      <w:r w:rsidRPr="004067F6">
        <w:rPr>
          <w:b/>
          <w:bCs/>
          <w:sz w:val="16"/>
          <w:szCs w:val="16"/>
        </w:rPr>
        <w:t>ВЕДЕНИЯ И РАЗМЕЩЕНИЯ В ЕДИНОЙ ИНФОРМАЦИОННОЙ СИСТЕМЕ</w:t>
      </w:r>
    </w:p>
    <w:p w:rsidR="00000000" w:rsidRPr="004067F6" w:rsidRDefault="00374937">
      <w:pPr>
        <w:pStyle w:val="ConsPlusNormal"/>
        <w:jc w:val="center"/>
        <w:rPr>
          <w:b/>
          <w:bCs/>
          <w:sz w:val="16"/>
          <w:szCs w:val="16"/>
        </w:rPr>
      </w:pPr>
      <w:r w:rsidRPr="004067F6">
        <w:rPr>
          <w:b/>
          <w:bCs/>
          <w:sz w:val="16"/>
          <w:szCs w:val="16"/>
        </w:rPr>
        <w:t>В СФЕРЕ ЗАКУПОК РЕЕСТРА БАН</w:t>
      </w:r>
      <w:r w:rsidRPr="004067F6">
        <w:rPr>
          <w:b/>
          <w:bCs/>
          <w:sz w:val="16"/>
          <w:szCs w:val="16"/>
        </w:rPr>
        <w:t>КОВСКИХ ГАРАНТИЙ</w:t>
      </w:r>
    </w:p>
    <w:p w:rsidR="00000000" w:rsidRPr="004067F6" w:rsidRDefault="00374937">
      <w:pPr>
        <w:pStyle w:val="ConsPlusNormal"/>
        <w:jc w:val="center"/>
      </w:pPr>
    </w:p>
    <w:p w:rsidR="00000000" w:rsidRPr="004067F6" w:rsidRDefault="00374937">
      <w:pPr>
        <w:pStyle w:val="ConsPlusNormal"/>
        <w:jc w:val="center"/>
      </w:pPr>
      <w:r w:rsidRPr="004067F6">
        <w:t>Список изменяющих документов</w:t>
      </w:r>
    </w:p>
    <w:p w:rsidR="00000000" w:rsidRPr="004067F6" w:rsidRDefault="00374937">
      <w:pPr>
        <w:pStyle w:val="ConsPlusNormal"/>
        <w:jc w:val="center"/>
      </w:pPr>
      <w:proofErr w:type="gramStart"/>
      <w:r w:rsidRPr="004067F6">
        <w:t xml:space="preserve">(в ред. Постановлений Правительства РФ от 09.12.2014 </w:t>
      </w:r>
      <w:r w:rsidR="004067F6">
        <w:t>№</w:t>
      </w:r>
      <w:r w:rsidRPr="004067F6">
        <w:t xml:space="preserve"> 1339,</w:t>
      </w:r>
      <w:proofErr w:type="gramEnd"/>
    </w:p>
    <w:p w:rsidR="00000000" w:rsidRPr="004067F6" w:rsidRDefault="00374937">
      <w:pPr>
        <w:pStyle w:val="ConsPlusNormal"/>
        <w:jc w:val="center"/>
      </w:pPr>
      <w:r w:rsidRPr="004067F6">
        <w:t xml:space="preserve">от 02.04.2015 </w:t>
      </w:r>
      <w:r w:rsidR="004067F6">
        <w:t>№</w:t>
      </w:r>
      <w:r w:rsidRPr="004067F6">
        <w:t xml:space="preserve"> 308)</w:t>
      </w:r>
    </w:p>
    <w:p w:rsidR="00000000" w:rsidRPr="004067F6" w:rsidRDefault="00374937">
      <w:pPr>
        <w:pStyle w:val="ConsPlusNormal"/>
        <w:ind w:firstLine="540"/>
        <w:jc w:val="both"/>
      </w:pPr>
    </w:p>
    <w:p w:rsidR="00000000" w:rsidRPr="004067F6" w:rsidRDefault="00374937">
      <w:pPr>
        <w:pStyle w:val="ConsPlusNormal"/>
        <w:ind w:firstLine="540"/>
        <w:jc w:val="both"/>
      </w:pPr>
      <w:r w:rsidRPr="004067F6">
        <w:t xml:space="preserve">1. </w:t>
      </w:r>
      <w:proofErr w:type="gramStart"/>
      <w:r w:rsidRPr="004067F6">
        <w:t xml:space="preserve">Настоящие Правила устанавливают порядок ведения и размещения в единой информационной системе в сфере закупок реестра </w:t>
      </w:r>
      <w:r w:rsidRPr="004067F6">
        <w:t>банковских гарантий, используемых для целей Федерального закона "О контрактной системе в сфере закупок товаров, работ, услуг для обеспечения государственных и муниципальных нужд", за исключением банковских гарантий, предоставленных в качестве обеспечения з</w:t>
      </w:r>
      <w:r w:rsidRPr="004067F6">
        <w:t>аявок и исполнения контрактов, если такие заявки и (или) контракты содержат сведения, составляющие государственную тайну</w:t>
      </w:r>
      <w:proofErr w:type="gramEnd"/>
      <w:r w:rsidRPr="004067F6">
        <w:t xml:space="preserve"> (далее соответственно - реестр, банковская гарантия).</w:t>
      </w:r>
    </w:p>
    <w:p w:rsidR="00000000" w:rsidRPr="004067F6" w:rsidRDefault="00374937">
      <w:pPr>
        <w:pStyle w:val="ConsPlusNormal"/>
        <w:jc w:val="both"/>
      </w:pPr>
      <w:r w:rsidRPr="004067F6">
        <w:t xml:space="preserve">(п. 1 в ред. Постановления Правительства РФ от 02.04.2015 </w:t>
      </w:r>
      <w:r w:rsidR="004067F6">
        <w:t>№</w:t>
      </w:r>
      <w:r w:rsidRPr="004067F6">
        <w:t xml:space="preserve"> 308)</w:t>
      </w:r>
    </w:p>
    <w:p w:rsidR="00000000" w:rsidRPr="004067F6" w:rsidRDefault="00374937">
      <w:pPr>
        <w:pStyle w:val="ConsPlusNormal"/>
        <w:ind w:firstLine="540"/>
        <w:jc w:val="both"/>
      </w:pPr>
      <w:r w:rsidRPr="004067F6">
        <w:t>2. В реестр вклю</w:t>
      </w:r>
      <w:r w:rsidRPr="004067F6">
        <w:t>чаются банковские гарантии, которые выданы банками, включенными в предусмотренный статьей 74.1 Налогового кодекса Российской Федерации перечень банков, отвечающих установленным требованиям для принятия банковских гарантий в целях налогообложения.</w:t>
      </w:r>
    </w:p>
    <w:p w:rsidR="00000000" w:rsidRPr="004067F6" w:rsidRDefault="00374937">
      <w:pPr>
        <w:pStyle w:val="ConsPlusNormal"/>
        <w:jc w:val="both"/>
      </w:pPr>
      <w:r w:rsidRPr="004067F6">
        <w:t>(в ред. П</w:t>
      </w:r>
      <w:r w:rsidRPr="004067F6">
        <w:t xml:space="preserve">остановления Правительства РФ от 02.04.2015 </w:t>
      </w:r>
      <w:r w:rsidR="004067F6">
        <w:t>№</w:t>
      </w:r>
      <w:r w:rsidRPr="004067F6">
        <w:t xml:space="preserve"> 308)</w:t>
      </w:r>
    </w:p>
    <w:p w:rsidR="00000000" w:rsidRPr="004067F6" w:rsidRDefault="00374937">
      <w:pPr>
        <w:pStyle w:val="ConsPlusNormal"/>
        <w:ind w:firstLine="540"/>
        <w:jc w:val="both"/>
      </w:pPr>
      <w:r w:rsidRPr="004067F6">
        <w:t>3. Ведение реестра и размещение его в единой информационной системе в сфере закупок осуществляет Федеральное казначейство.</w:t>
      </w:r>
    </w:p>
    <w:p w:rsidR="00000000" w:rsidRPr="004067F6" w:rsidRDefault="00374937">
      <w:pPr>
        <w:pStyle w:val="ConsPlusNormal"/>
        <w:ind w:firstLine="540"/>
        <w:jc w:val="both"/>
      </w:pPr>
      <w:bookmarkStart w:id="8" w:name="Par112"/>
      <w:bookmarkEnd w:id="8"/>
      <w:r w:rsidRPr="004067F6">
        <w:t>4. В реестр включаются информация и документы, указанные в части 9 ста</w:t>
      </w:r>
      <w:r w:rsidRPr="004067F6">
        <w:t>тьи 45 Федерального закона "О контрактной системе в сфере закупок товаров, работ, услуг для обеспечения государственных и муниципальных нужд", а также:</w:t>
      </w:r>
    </w:p>
    <w:p w:rsidR="00000000" w:rsidRPr="004067F6" w:rsidRDefault="00374937">
      <w:pPr>
        <w:pStyle w:val="ConsPlusNormal"/>
        <w:ind w:firstLine="540"/>
        <w:jc w:val="both"/>
      </w:pPr>
      <w:bookmarkStart w:id="9" w:name="Par113"/>
      <w:bookmarkEnd w:id="9"/>
      <w:r w:rsidRPr="004067F6">
        <w:t>а) наименование, местонахождение заказчика, являющегося бенефициаром, идентификационный номе</w:t>
      </w:r>
      <w:r w:rsidRPr="004067F6">
        <w:t>р налогоплательщика;</w:t>
      </w:r>
    </w:p>
    <w:p w:rsidR="00000000" w:rsidRPr="004067F6" w:rsidRDefault="00374937">
      <w:pPr>
        <w:pStyle w:val="ConsPlusNormal"/>
        <w:ind w:firstLine="540"/>
        <w:jc w:val="both"/>
      </w:pPr>
      <w:r w:rsidRPr="004067F6">
        <w:t>б) копия документа о внесении изменений в условия банковской гарантии (при наличии);</w:t>
      </w:r>
    </w:p>
    <w:p w:rsidR="00000000" w:rsidRPr="004067F6" w:rsidRDefault="00374937">
      <w:pPr>
        <w:pStyle w:val="ConsPlusNormal"/>
        <w:ind w:firstLine="540"/>
        <w:jc w:val="both"/>
      </w:pPr>
      <w:bookmarkStart w:id="10" w:name="Par115"/>
      <w:bookmarkEnd w:id="10"/>
      <w:r w:rsidRPr="004067F6">
        <w:t>в) идентификационный код закупки;</w:t>
      </w:r>
    </w:p>
    <w:p w:rsidR="00000000" w:rsidRPr="004067F6" w:rsidRDefault="00374937">
      <w:pPr>
        <w:pStyle w:val="ConsPlusNormal"/>
        <w:ind w:firstLine="540"/>
        <w:jc w:val="both"/>
      </w:pPr>
      <w:bookmarkStart w:id="11" w:name="Par116"/>
      <w:bookmarkEnd w:id="11"/>
      <w:r w:rsidRPr="004067F6">
        <w:t>г) сведения об отказе заказчика в принятии банковской гарантии (при наличии);</w:t>
      </w:r>
    </w:p>
    <w:p w:rsidR="00000000" w:rsidRPr="004067F6" w:rsidRDefault="00374937">
      <w:pPr>
        <w:pStyle w:val="ConsPlusNormal"/>
        <w:ind w:firstLine="540"/>
        <w:jc w:val="both"/>
      </w:pPr>
      <w:r w:rsidRPr="004067F6">
        <w:t>д) иная информ</w:t>
      </w:r>
      <w:r w:rsidRPr="004067F6">
        <w:t>ация, предусмотренная настоящими Правилами.</w:t>
      </w:r>
    </w:p>
    <w:p w:rsidR="00000000" w:rsidRPr="004067F6" w:rsidRDefault="00374937">
      <w:pPr>
        <w:pStyle w:val="ConsPlusNormal"/>
        <w:jc w:val="both"/>
      </w:pPr>
      <w:r w:rsidRPr="004067F6">
        <w:t>(</w:t>
      </w:r>
      <w:proofErr w:type="spellStart"/>
      <w:r w:rsidRPr="004067F6">
        <w:t>пп</w:t>
      </w:r>
      <w:proofErr w:type="spellEnd"/>
      <w:r w:rsidRPr="004067F6">
        <w:t xml:space="preserve">. "д" </w:t>
      </w:r>
      <w:proofErr w:type="gramStart"/>
      <w:r w:rsidRPr="004067F6">
        <w:t>введен</w:t>
      </w:r>
      <w:proofErr w:type="gramEnd"/>
      <w:r w:rsidRPr="004067F6">
        <w:t xml:space="preserve"> Постановлением Правительства РФ от 02.04.2015 </w:t>
      </w:r>
      <w:r w:rsidR="004067F6">
        <w:t>№</w:t>
      </w:r>
      <w:r w:rsidRPr="004067F6">
        <w:t xml:space="preserve"> 308)</w:t>
      </w:r>
    </w:p>
    <w:p w:rsidR="00000000" w:rsidRPr="004067F6" w:rsidRDefault="00374937">
      <w:pPr>
        <w:pStyle w:val="ConsPlusNormal"/>
        <w:ind w:firstLine="540"/>
        <w:jc w:val="both"/>
      </w:pPr>
      <w:r w:rsidRPr="004067F6">
        <w:t>5. В целях ведения реестра банк не позднее рабочего дня, следующего за днем выдачи банковской гарантии или днем внесения изменений в условия ба</w:t>
      </w:r>
      <w:r w:rsidRPr="004067F6">
        <w:t xml:space="preserve">нковской гарантии, формирует и включает указанные в </w:t>
      </w:r>
      <w:r w:rsidRPr="004067F6">
        <w:t>пункте 4</w:t>
      </w:r>
      <w:r w:rsidRPr="004067F6">
        <w:t xml:space="preserve"> настоящих Правил информацию и документы в реестр.</w:t>
      </w:r>
    </w:p>
    <w:p w:rsidR="00000000" w:rsidRPr="004067F6" w:rsidRDefault="00374937">
      <w:pPr>
        <w:pStyle w:val="ConsPlusNormal"/>
        <w:jc w:val="both"/>
      </w:pPr>
      <w:r w:rsidRPr="004067F6">
        <w:t xml:space="preserve">(п. 5 в ред. Постановления Правительства РФ от 02.04.2015 </w:t>
      </w:r>
      <w:r w:rsidR="004067F6">
        <w:t>№</w:t>
      </w:r>
      <w:r w:rsidRPr="004067F6">
        <w:t xml:space="preserve"> 308)</w:t>
      </w:r>
    </w:p>
    <w:p w:rsidR="00000000" w:rsidRPr="004067F6" w:rsidRDefault="00374937">
      <w:pPr>
        <w:pStyle w:val="ConsPlusNormal"/>
        <w:ind w:firstLine="540"/>
        <w:jc w:val="both"/>
      </w:pPr>
      <w:r w:rsidRPr="004067F6">
        <w:t xml:space="preserve">6. Реестр, включая информацию и документы, указанные в </w:t>
      </w:r>
      <w:r w:rsidRPr="004067F6">
        <w:t>пункте 4</w:t>
      </w:r>
      <w:r w:rsidRPr="004067F6">
        <w:t xml:space="preserve"> настоящих Правил, формируется </w:t>
      </w:r>
      <w:r w:rsidRPr="004067F6">
        <w:lastRenderedPageBreak/>
        <w:t>и ведется на государственном языке Российской Федерации. Наименование иностранных юридических лиц и фамилия</w:t>
      </w:r>
      <w:r w:rsidRPr="004067F6">
        <w:t>, имя, отчество (при наличии) иностранных физических лиц и лиц без гражданства указываются как на государственном языке Российской Федерации, так и с использованием букв латинского алфавита.</w:t>
      </w:r>
    </w:p>
    <w:p w:rsidR="00000000" w:rsidRPr="004067F6" w:rsidRDefault="00374937">
      <w:pPr>
        <w:pStyle w:val="ConsPlusNormal"/>
        <w:jc w:val="both"/>
      </w:pPr>
      <w:r w:rsidRPr="004067F6">
        <w:t xml:space="preserve">(в ред. Постановления Правительства РФ от 09.12.2014 </w:t>
      </w:r>
      <w:r w:rsidR="004067F6">
        <w:t>№</w:t>
      </w:r>
      <w:r w:rsidRPr="004067F6">
        <w:t xml:space="preserve"> 1339)</w:t>
      </w:r>
    </w:p>
    <w:p w:rsidR="00000000" w:rsidRPr="004067F6" w:rsidRDefault="00374937">
      <w:pPr>
        <w:pStyle w:val="ConsPlusNormal"/>
        <w:ind w:firstLine="540"/>
        <w:jc w:val="both"/>
      </w:pPr>
      <w:r w:rsidRPr="004067F6">
        <w:t>7. Р</w:t>
      </w:r>
      <w:r w:rsidRPr="004067F6">
        <w:t xml:space="preserve">еестр, включая информацию и документы, указанные в </w:t>
      </w:r>
      <w:r w:rsidRPr="004067F6">
        <w:t>пункте 4</w:t>
      </w:r>
      <w:r w:rsidRPr="004067F6">
        <w:t xml:space="preserve"> настоящих Правил, хранится в соответствии со сроками хранения архивных документов, определенными в соответствии с частью 3 статьи 6 Федеральн</w:t>
      </w:r>
      <w:r w:rsidRPr="004067F6">
        <w:t>ого закона "Об архивном деле в Российской Федерации".</w:t>
      </w:r>
    </w:p>
    <w:p w:rsidR="00000000" w:rsidRPr="004067F6" w:rsidRDefault="00374937">
      <w:pPr>
        <w:pStyle w:val="ConsPlusNormal"/>
        <w:ind w:firstLine="540"/>
        <w:jc w:val="both"/>
      </w:pPr>
      <w:bookmarkStart w:id="12" w:name="Par124"/>
      <w:bookmarkEnd w:id="12"/>
      <w:r w:rsidRPr="004067F6">
        <w:t xml:space="preserve">8. Информация и документы, указанные в </w:t>
      </w:r>
      <w:r w:rsidRPr="004067F6">
        <w:t>подпунктах "а"</w:t>
      </w:r>
      <w:r w:rsidRPr="004067F6">
        <w:t xml:space="preserve"> - </w:t>
      </w:r>
      <w:r w:rsidRPr="004067F6">
        <w:t>"в" пункта 4</w:t>
      </w:r>
      <w:r w:rsidRPr="004067F6">
        <w:t xml:space="preserve"> настоящих П</w:t>
      </w:r>
      <w:r w:rsidRPr="004067F6">
        <w:t>равил, подписываются усиленной неквалифицированной электронной подписью лица, имеющего право действовать от имени банка.</w:t>
      </w:r>
    </w:p>
    <w:p w:rsidR="00000000" w:rsidRPr="004067F6" w:rsidRDefault="00374937">
      <w:pPr>
        <w:pStyle w:val="ConsPlusNormal"/>
        <w:jc w:val="both"/>
      </w:pPr>
      <w:r w:rsidRPr="004067F6">
        <w:t xml:space="preserve">(п. 8 в ред. Постановления Правительства РФ от 02.04.2015 </w:t>
      </w:r>
      <w:r w:rsidR="004067F6">
        <w:t>№</w:t>
      </w:r>
      <w:r w:rsidRPr="004067F6">
        <w:t xml:space="preserve"> 308)</w:t>
      </w:r>
    </w:p>
    <w:p w:rsidR="00000000" w:rsidRPr="004067F6" w:rsidRDefault="00374937">
      <w:pPr>
        <w:pStyle w:val="ConsPlusNormal"/>
        <w:ind w:firstLine="540"/>
        <w:jc w:val="both"/>
      </w:pPr>
      <w:r w:rsidRPr="004067F6">
        <w:t>9. Федеральное казначейство в течение 3 часов с момента включения банк</w:t>
      </w:r>
      <w:r w:rsidRPr="004067F6">
        <w:t>ом информации и документов в реестр обеспечивает в автоматическом режиме проверку:</w:t>
      </w:r>
    </w:p>
    <w:p w:rsidR="00000000" w:rsidRPr="004067F6" w:rsidRDefault="00374937">
      <w:pPr>
        <w:pStyle w:val="ConsPlusNormal"/>
        <w:ind w:firstLine="540"/>
        <w:jc w:val="both"/>
      </w:pPr>
      <w:r w:rsidRPr="004067F6">
        <w:t xml:space="preserve">а) наличия информации и документов в соответствии с </w:t>
      </w:r>
      <w:r w:rsidRPr="004067F6">
        <w:t>пунктом 4</w:t>
      </w:r>
      <w:r w:rsidRPr="004067F6">
        <w:t xml:space="preserve"> настоящих Правил;</w:t>
      </w:r>
    </w:p>
    <w:p w:rsidR="00000000" w:rsidRPr="004067F6" w:rsidRDefault="00374937">
      <w:pPr>
        <w:pStyle w:val="ConsPlusNormal"/>
        <w:ind w:firstLine="540"/>
        <w:jc w:val="both"/>
      </w:pPr>
      <w:r w:rsidRPr="004067F6">
        <w:t>б) соответствия порядка формирования и</w:t>
      </w:r>
      <w:r w:rsidRPr="004067F6">
        <w:t xml:space="preserve">нформации и документов порядку, установленному в соответствии с </w:t>
      </w:r>
      <w:r w:rsidRPr="004067F6">
        <w:t>пунктами 8</w:t>
      </w:r>
      <w:r w:rsidRPr="004067F6">
        <w:t xml:space="preserve"> и </w:t>
      </w:r>
      <w:r w:rsidRPr="004067F6">
        <w:t>18</w:t>
      </w:r>
      <w:r w:rsidRPr="004067F6">
        <w:t xml:space="preserve"> настоящих Правил.</w:t>
      </w:r>
    </w:p>
    <w:p w:rsidR="00000000" w:rsidRPr="004067F6" w:rsidRDefault="00374937">
      <w:pPr>
        <w:pStyle w:val="ConsPlusNormal"/>
        <w:ind w:firstLine="540"/>
        <w:jc w:val="both"/>
      </w:pPr>
      <w:r w:rsidRPr="004067F6">
        <w:t xml:space="preserve">10. В случае положительного результата проверки указанные в </w:t>
      </w:r>
      <w:r w:rsidRPr="004067F6">
        <w:t>пункте 4</w:t>
      </w:r>
      <w:r w:rsidRPr="004067F6">
        <w:t xml:space="preserve"> настоящих </w:t>
      </w:r>
      <w:proofErr w:type="gramStart"/>
      <w:r w:rsidRPr="004067F6">
        <w:t>Правил</w:t>
      </w:r>
      <w:proofErr w:type="gramEnd"/>
      <w:r w:rsidRPr="004067F6">
        <w:t xml:space="preserve"> информация и документы, впервые представляемые банком по выданной банковской гарантии, формируют реестровую запись,</w:t>
      </w:r>
      <w:r w:rsidRPr="004067F6">
        <w:t xml:space="preserve"> которой Федеральное казначейство присваивает уникальный номер. При представлении банком измененных информации и документов, указанных в </w:t>
      </w:r>
      <w:r w:rsidRPr="004067F6">
        <w:t>пункте 4</w:t>
      </w:r>
      <w:r w:rsidRPr="004067F6">
        <w:t xml:space="preserve"> настоящих Правил, ранее сформированной реестровой запис</w:t>
      </w:r>
      <w:r w:rsidRPr="004067F6">
        <w:t>и присваивается соответствующий порядковый номер и реестровая запись обновляется.</w:t>
      </w:r>
    </w:p>
    <w:p w:rsidR="00000000" w:rsidRPr="004067F6" w:rsidRDefault="00374937">
      <w:pPr>
        <w:pStyle w:val="ConsPlusNormal"/>
        <w:ind w:firstLine="540"/>
        <w:jc w:val="both"/>
      </w:pPr>
      <w:r w:rsidRPr="004067F6">
        <w:t xml:space="preserve">В случае отрицательного результата проверки указанные в </w:t>
      </w:r>
      <w:r w:rsidRPr="004067F6">
        <w:t>пункте 4</w:t>
      </w:r>
      <w:r w:rsidRPr="004067F6">
        <w:t xml:space="preserve"> настоящих </w:t>
      </w:r>
      <w:proofErr w:type="gramStart"/>
      <w:r w:rsidRPr="004067F6">
        <w:t>Правил</w:t>
      </w:r>
      <w:proofErr w:type="gramEnd"/>
      <w:r w:rsidRPr="004067F6">
        <w:t xml:space="preserve"> информация и документы не формируют (</w:t>
      </w:r>
      <w:r w:rsidRPr="004067F6">
        <w:t>не обновляют) реестровую запись, о чем банк уведомляется Федеральным казначейством в течение 3 часов посредством направления в электронной форме протокола, содержащего сведения о выявленных несоответствиях.</w:t>
      </w:r>
    </w:p>
    <w:p w:rsidR="00000000" w:rsidRPr="004067F6" w:rsidRDefault="00374937">
      <w:pPr>
        <w:pStyle w:val="ConsPlusNormal"/>
        <w:ind w:firstLine="540"/>
        <w:jc w:val="both"/>
      </w:pPr>
      <w:r w:rsidRPr="004067F6">
        <w:t>11. Уникальный номер реестровой записи имеет след</w:t>
      </w:r>
      <w:r w:rsidRPr="004067F6">
        <w:t>ующую структуру:</w:t>
      </w:r>
    </w:p>
    <w:p w:rsidR="00000000" w:rsidRPr="004067F6" w:rsidRDefault="00374937">
      <w:pPr>
        <w:pStyle w:val="ConsPlusNormal"/>
        <w:ind w:firstLine="540"/>
        <w:jc w:val="both"/>
      </w:pPr>
      <w:r w:rsidRPr="004067F6">
        <w:t>а) 1, 2, 3-й разряды - идентификационный код банка, выдавшего банковскую гарантию;</w:t>
      </w:r>
    </w:p>
    <w:p w:rsidR="00000000" w:rsidRPr="004067F6" w:rsidRDefault="00374937">
      <w:pPr>
        <w:pStyle w:val="ConsPlusNormal"/>
        <w:ind w:firstLine="540"/>
        <w:jc w:val="both"/>
      </w:pPr>
      <w:r w:rsidRPr="004067F6">
        <w:t>б) 4, 5, 6, 7, 8, 9, 10, 11, 12, 13, 14-й разряды - идентификационный код заказчика, являющегося бенефициаром;</w:t>
      </w:r>
    </w:p>
    <w:p w:rsidR="00000000" w:rsidRPr="004067F6" w:rsidRDefault="00374937">
      <w:pPr>
        <w:pStyle w:val="ConsPlusNormal"/>
        <w:ind w:firstLine="540"/>
        <w:jc w:val="both"/>
      </w:pPr>
      <w:r w:rsidRPr="004067F6">
        <w:t>в) 15-й, 16-й разряды - последние две цифры г</w:t>
      </w:r>
      <w:r w:rsidRPr="004067F6">
        <w:t>ода, в котором сформирована реестровая запись;</w:t>
      </w:r>
    </w:p>
    <w:p w:rsidR="00000000" w:rsidRPr="004067F6" w:rsidRDefault="00374937">
      <w:pPr>
        <w:pStyle w:val="ConsPlusNormal"/>
        <w:ind w:firstLine="540"/>
        <w:jc w:val="both"/>
      </w:pPr>
      <w:r w:rsidRPr="004067F6">
        <w:t>г) 17, 18, 19, 20-й разряды - порядковый номер реестровой записи, присваиваемый последовательно в соответствии со сквозной нумерацией, осуществляемой в пределах календарного года по каждому заказчику;</w:t>
      </w:r>
    </w:p>
    <w:p w:rsidR="00000000" w:rsidRPr="004067F6" w:rsidRDefault="00374937">
      <w:pPr>
        <w:pStyle w:val="ConsPlusNormal"/>
        <w:ind w:firstLine="540"/>
        <w:jc w:val="both"/>
      </w:pPr>
      <w:r w:rsidRPr="004067F6">
        <w:t>д) 21-й,</w:t>
      </w:r>
      <w:r w:rsidRPr="004067F6">
        <w:t xml:space="preserve"> 22-й разряды - порядковый номер, присваиваемый каждой информации и каждому документу в реестровой записи последовательно в соответствии со сквозной нумерацией, осуществляемой в пределах реестровой записи.</w:t>
      </w:r>
    </w:p>
    <w:p w:rsidR="00000000" w:rsidRPr="004067F6" w:rsidRDefault="00374937">
      <w:pPr>
        <w:pStyle w:val="ConsPlusNormal"/>
        <w:ind w:firstLine="540"/>
        <w:jc w:val="both"/>
      </w:pPr>
      <w:bookmarkStart w:id="13" w:name="Par137"/>
      <w:bookmarkEnd w:id="13"/>
      <w:r w:rsidRPr="004067F6">
        <w:t>12. Заказчики по итогам рассмотрения п</w:t>
      </w:r>
      <w:r w:rsidRPr="004067F6">
        <w:t xml:space="preserve">оступившей банковской гарантии в случае отказа в принятии банковской гарантии в срок, не превышающий 3 рабочих дней со дня ее поступления, формируют и включают указанную в </w:t>
      </w:r>
      <w:r w:rsidRPr="004067F6">
        <w:t>подпункте "г" пункта 4</w:t>
      </w:r>
      <w:r w:rsidRPr="004067F6">
        <w:t xml:space="preserve"> настоя</w:t>
      </w:r>
      <w:r w:rsidRPr="004067F6">
        <w:t>щих Правил информацию в реестр.</w:t>
      </w:r>
    </w:p>
    <w:p w:rsidR="00000000" w:rsidRPr="004067F6" w:rsidRDefault="00374937">
      <w:pPr>
        <w:pStyle w:val="ConsPlusNormal"/>
        <w:jc w:val="both"/>
      </w:pPr>
      <w:r w:rsidRPr="004067F6">
        <w:t xml:space="preserve">(в ред. Постановления Правительства РФ от 02.04.2015 </w:t>
      </w:r>
      <w:r w:rsidR="004067F6">
        <w:t>№</w:t>
      </w:r>
      <w:r w:rsidRPr="004067F6">
        <w:t xml:space="preserve"> 308)</w:t>
      </w:r>
    </w:p>
    <w:p w:rsidR="00000000" w:rsidRPr="004067F6" w:rsidRDefault="00374937">
      <w:pPr>
        <w:pStyle w:val="ConsPlusNormal"/>
        <w:ind w:firstLine="540"/>
        <w:jc w:val="both"/>
      </w:pPr>
      <w:bookmarkStart w:id="14" w:name="Par139"/>
      <w:bookmarkEnd w:id="14"/>
      <w:r w:rsidRPr="004067F6">
        <w:t xml:space="preserve">13. Информация, указанная в </w:t>
      </w:r>
      <w:r w:rsidRPr="004067F6">
        <w:t>подпункте "г" пункта 4</w:t>
      </w:r>
      <w:r w:rsidRPr="004067F6">
        <w:t xml:space="preserve"> настоящих Правил, подписывается усиленной некв</w:t>
      </w:r>
      <w:r w:rsidRPr="004067F6">
        <w:t>алифицированной электронной подписью лица, имеющего право действовать от имени заказчика.</w:t>
      </w:r>
    </w:p>
    <w:p w:rsidR="00000000" w:rsidRPr="004067F6" w:rsidRDefault="00374937">
      <w:pPr>
        <w:pStyle w:val="ConsPlusNormal"/>
        <w:ind w:firstLine="540"/>
        <w:jc w:val="both"/>
      </w:pPr>
      <w:r w:rsidRPr="004067F6">
        <w:t xml:space="preserve">14. Федеральное казначейство в течение 3 часов с момента включения в реестр заказчиком сведений, указанных в </w:t>
      </w:r>
      <w:r w:rsidRPr="004067F6">
        <w:t>подпу</w:t>
      </w:r>
      <w:r w:rsidRPr="004067F6">
        <w:t>нкте "г" пункта 4</w:t>
      </w:r>
      <w:r w:rsidRPr="004067F6">
        <w:t xml:space="preserve"> настоящих Правил, обеспечивает проверку соблюдения сроков, предусмотренных </w:t>
      </w:r>
      <w:r w:rsidRPr="004067F6">
        <w:t>пунктом 12</w:t>
      </w:r>
      <w:r w:rsidRPr="004067F6">
        <w:t xml:space="preserve">, а также порядка формирования таких сведений, установленного в соответствии с </w:t>
      </w:r>
      <w:r w:rsidRPr="004067F6">
        <w:t>пунктами 13</w:t>
      </w:r>
      <w:r w:rsidRPr="004067F6">
        <w:t xml:space="preserve"> и </w:t>
      </w:r>
      <w:r w:rsidRPr="004067F6">
        <w:t>18</w:t>
      </w:r>
      <w:r w:rsidRPr="004067F6">
        <w:t xml:space="preserve"> настоящих Правил.</w:t>
      </w:r>
    </w:p>
    <w:p w:rsidR="00000000" w:rsidRPr="004067F6" w:rsidRDefault="00374937">
      <w:pPr>
        <w:pStyle w:val="ConsPlusNormal"/>
        <w:ind w:firstLine="540"/>
        <w:jc w:val="both"/>
      </w:pPr>
      <w:r w:rsidRPr="004067F6">
        <w:t>15. В случае положительного результата проверки Федеральное казначейство присваивает указанным сведениям порядковый номер и соо</w:t>
      </w:r>
      <w:r w:rsidRPr="004067F6">
        <w:t>тветствующая реестровая запись обновляется.</w:t>
      </w:r>
    </w:p>
    <w:p w:rsidR="00000000" w:rsidRPr="004067F6" w:rsidRDefault="00374937">
      <w:pPr>
        <w:pStyle w:val="ConsPlusNormal"/>
        <w:ind w:firstLine="540"/>
        <w:jc w:val="both"/>
      </w:pPr>
      <w:r w:rsidRPr="004067F6">
        <w:t>16. В случае отрицательного результата проверки реестровая запись не обновляется, о чем заказчик уведомляется Федеральным казначейством в течение 3 часов посредством направления в электронной форме протокола, сод</w:t>
      </w:r>
      <w:r w:rsidRPr="004067F6">
        <w:t>ержащего сведения о выявленных несоответствиях.</w:t>
      </w:r>
    </w:p>
    <w:p w:rsidR="00000000" w:rsidRPr="004067F6" w:rsidRDefault="00374937">
      <w:pPr>
        <w:pStyle w:val="ConsPlusNormal"/>
        <w:ind w:firstLine="540"/>
        <w:jc w:val="both"/>
      </w:pPr>
      <w:r w:rsidRPr="004067F6">
        <w:t>17. Сведения, представляемые заказчиком для включения в реестр, не могут отличаться от информации, направленной заказчиком лицу, предоставившему банковскую гарантию.</w:t>
      </w:r>
    </w:p>
    <w:p w:rsidR="00000000" w:rsidRPr="004067F6" w:rsidRDefault="00374937">
      <w:pPr>
        <w:pStyle w:val="ConsPlusNormal"/>
        <w:ind w:firstLine="540"/>
        <w:jc w:val="both"/>
      </w:pPr>
      <w:bookmarkStart w:id="15" w:name="Par144"/>
      <w:bookmarkEnd w:id="15"/>
      <w:r w:rsidRPr="004067F6">
        <w:t>18. Порядок присвоения, примен</w:t>
      </w:r>
      <w:r w:rsidRPr="004067F6">
        <w:t xml:space="preserve">ения, а также изменения идентификационных кодов банков и заказчиков, порядок формирования информации и документов, указанных в </w:t>
      </w:r>
      <w:r w:rsidRPr="004067F6">
        <w:t>пункте 4</w:t>
      </w:r>
      <w:r w:rsidRPr="004067F6">
        <w:t xml:space="preserve"> настоящих Правил, в том числе с применением справочников, реестро</w:t>
      </w:r>
      <w:r w:rsidRPr="004067F6">
        <w:t>в и классификаторов, используемых в информационных системах в сфере управления государственными и муниципальными финансами, определяются Министерством финансов Российской Федерации.</w:t>
      </w:r>
    </w:p>
    <w:p w:rsidR="00000000" w:rsidRPr="004067F6" w:rsidRDefault="00374937">
      <w:pPr>
        <w:pStyle w:val="ConsPlusNormal"/>
        <w:ind w:firstLine="540"/>
        <w:jc w:val="both"/>
      </w:pPr>
      <w:r w:rsidRPr="004067F6">
        <w:t>19. Федеральное казначейство в течение 3 часов с момента присвоения уникал</w:t>
      </w:r>
      <w:r w:rsidRPr="004067F6">
        <w:t xml:space="preserve">ьного номера </w:t>
      </w:r>
      <w:r w:rsidRPr="004067F6">
        <w:lastRenderedPageBreak/>
        <w:t>реестровой записи или ее обновления обеспечивает размещение указанной реестровой записи в единой информационной системе в сфере закупок.</w:t>
      </w:r>
    </w:p>
    <w:p w:rsidR="00000000" w:rsidRPr="004067F6" w:rsidRDefault="00374937">
      <w:pPr>
        <w:pStyle w:val="ConsPlusNormal"/>
        <w:ind w:firstLine="540"/>
        <w:jc w:val="both"/>
      </w:pPr>
      <w:r w:rsidRPr="004067F6">
        <w:t xml:space="preserve">20. Утратил силу. - Постановление Правительства РФ от 02.04.2015 </w:t>
      </w:r>
      <w:r w:rsidR="004067F6">
        <w:t>№</w:t>
      </w:r>
      <w:r w:rsidRPr="004067F6">
        <w:t xml:space="preserve"> 308.</w:t>
      </w:r>
    </w:p>
    <w:p w:rsidR="00000000" w:rsidRPr="004067F6" w:rsidRDefault="00374937">
      <w:pPr>
        <w:pStyle w:val="ConsPlusNormal"/>
        <w:ind w:firstLine="540"/>
        <w:jc w:val="both"/>
      </w:pPr>
      <w:r w:rsidRPr="004067F6">
        <w:t>21. Реестровые записи, размещаемые</w:t>
      </w:r>
      <w:r w:rsidRPr="004067F6">
        <w:t xml:space="preserve"> в единой информационной системе в сфере закупок, подписываются электронной подписью Федерального казначейства.</w:t>
      </w:r>
    </w:p>
    <w:p w:rsidR="00000000" w:rsidRPr="004067F6" w:rsidRDefault="00374937">
      <w:pPr>
        <w:pStyle w:val="ConsPlusNormal"/>
        <w:ind w:firstLine="540"/>
        <w:jc w:val="both"/>
      </w:pPr>
    </w:p>
    <w:p w:rsidR="00000000" w:rsidRPr="004067F6" w:rsidRDefault="00374937">
      <w:pPr>
        <w:pStyle w:val="ConsPlusNormal"/>
        <w:ind w:firstLine="540"/>
        <w:jc w:val="both"/>
      </w:pPr>
    </w:p>
    <w:p w:rsidR="00000000" w:rsidRPr="004067F6" w:rsidRDefault="00374937">
      <w:pPr>
        <w:pStyle w:val="ConsPlusNormal"/>
        <w:ind w:firstLine="540"/>
        <w:jc w:val="both"/>
      </w:pPr>
    </w:p>
    <w:p w:rsidR="00000000" w:rsidRPr="004067F6" w:rsidRDefault="00374937">
      <w:pPr>
        <w:pStyle w:val="ConsPlusNormal"/>
        <w:ind w:firstLine="540"/>
        <w:jc w:val="both"/>
      </w:pPr>
    </w:p>
    <w:p w:rsidR="00000000" w:rsidRPr="004067F6" w:rsidRDefault="00374937">
      <w:pPr>
        <w:pStyle w:val="ConsPlusNormal"/>
        <w:ind w:firstLine="540"/>
        <w:jc w:val="both"/>
      </w:pPr>
    </w:p>
    <w:p w:rsidR="00000000" w:rsidRPr="004067F6" w:rsidRDefault="00374937">
      <w:pPr>
        <w:pStyle w:val="ConsPlusNormal"/>
        <w:jc w:val="right"/>
        <w:outlineLvl w:val="0"/>
      </w:pPr>
      <w:bookmarkStart w:id="16" w:name="Par153"/>
      <w:bookmarkEnd w:id="16"/>
      <w:r w:rsidRPr="004067F6">
        <w:t>Утверждена</w:t>
      </w:r>
    </w:p>
    <w:p w:rsidR="00000000" w:rsidRPr="004067F6" w:rsidRDefault="00374937">
      <w:pPr>
        <w:pStyle w:val="ConsPlusNormal"/>
        <w:jc w:val="right"/>
      </w:pPr>
      <w:r w:rsidRPr="004067F6">
        <w:t>постановлением Правительства</w:t>
      </w:r>
    </w:p>
    <w:p w:rsidR="00000000" w:rsidRPr="004067F6" w:rsidRDefault="00374937">
      <w:pPr>
        <w:pStyle w:val="ConsPlusNormal"/>
        <w:jc w:val="right"/>
      </w:pPr>
      <w:r w:rsidRPr="004067F6">
        <w:t>Российской Федерации</w:t>
      </w:r>
    </w:p>
    <w:p w:rsidR="00000000" w:rsidRPr="004067F6" w:rsidRDefault="00374937">
      <w:pPr>
        <w:pStyle w:val="ConsPlusNormal"/>
        <w:jc w:val="right"/>
      </w:pPr>
      <w:r w:rsidRPr="004067F6">
        <w:t xml:space="preserve">от 8 ноября 2013 г. </w:t>
      </w:r>
      <w:r w:rsidR="004067F6">
        <w:t>№</w:t>
      </w:r>
      <w:r w:rsidRPr="004067F6">
        <w:t xml:space="preserve"> 1005</w:t>
      </w:r>
    </w:p>
    <w:p w:rsidR="00000000" w:rsidRPr="004067F6" w:rsidRDefault="00374937">
      <w:pPr>
        <w:pStyle w:val="ConsPlusNormal"/>
        <w:ind w:firstLine="540"/>
        <w:jc w:val="both"/>
      </w:pPr>
    </w:p>
    <w:p w:rsidR="00000000" w:rsidRPr="004067F6" w:rsidRDefault="00374937">
      <w:pPr>
        <w:pStyle w:val="ConsPlusNormal"/>
        <w:jc w:val="center"/>
        <w:rPr>
          <w:b/>
          <w:bCs/>
          <w:sz w:val="16"/>
          <w:szCs w:val="16"/>
        </w:rPr>
      </w:pPr>
      <w:bookmarkStart w:id="17" w:name="Par158"/>
      <w:bookmarkEnd w:id="17"/>
      <w:r w:rsidRPr="004067F6">
        <w:rPr>
          <w:b/>
          <w:bCs/>
          <w:sz w:val="16"/>
          <w:szCs w:val="16"/>
        </w:rPr>
        <w:t>ФОРМА ТРЕБОВАНИЯ</w:t>
      </w:r>
    </w:p>
    <w:p w:rsidR="00000000" w:rsidRPr="004067F6" w:rsidRDefault="00374937">
      <w:pPr>
        <w:pStyle w:val="ConsPlusNormal"/>
        <w:jc w:val="center"/>
        <w:rPr>
          <w:b/>
          <w:bCs/>
          <w:sz w:val="16"/>
          <w:szCs w:val="16"/>
        </w:rPr>
      </w:pPr>
      <w:r w:rsidRPr="004067F6">
        <w:rPr>
          <w:b/>
          <w:bCs/>
          <w:sz w:val="16"/>
          <w:szCs w:val="16"/>
        </w:rPr>
        <w:t>ОБ ОСУЩЕСТВЛЕНИИ УПЛАТЫ ДЕНЕЖНОЙ СУММЫ</w:t>
      </w:r>
    </w:p>
    <w:p w:rsidR="00000000" w:rsidRPr="004067F6" w:rsidRDefault="00374937">
      <w:pPr>
        <w:pStyle w:val="ConsPlusNormal"/>
        <w:jc w:val="center"/>
        <w:rPr>
          <w:b/>
          <w:bCs/>
          <w:sz w:val="16"/>
          <w:szCs w:val="16"/>
        </w:rPr>
      </w:pPr>
      <w:r w:rsidRPr="004067F6">
        <w:rPr>
          <w:b/>
          <w:bCs/>
          <w:sz w:val="16"/>
          <w:szCs w:val="16"/>
        </w:rPr>
        <w:t>ПО БАНКОВСКОЙ ГАРАНТИИ</w:t>
      </w:r>
    </w:p>
    <w:p w:rsidR="00000000" w:rsidRPr="004067F6" w:rsidRDefault="00374937">
      <w:pPr>
        <w:pStyle w:val="ConsPlusNormal"/>
        <w:ind w:firstLine="540"/>
        <w:jc w:val="both"/>
      </w:pPr>
    </w:p>
    <w:p w:rsidR="00000000" w:rsidRPr="004067F6" w:rsidRDefault="00374937">
      <w:pPr>
        <w:pStyle w:val="ConsPlusNonformat"/>
        <w:jc w:val="both"/>
      </w:pPr>
      <w:r w:rsidRPr="004067F6">
        <w:t xml:space="preserve">                                ТРЕБОВАНИЕ</w:t>
      </w:r>
    </w:p>
    <w:p w:rsidR="00000000" w:rsidRPr="004067F6" w:rsidRDefault="00374937">
      <w:pPr>
        <w:pStyle w:val="ConsPlusNonformat"/>
        <w:jc w:val="both"/>
      </w:pPr>
      <w:r w:rsidRPr="004067F6">
        <w:t xml:space="preserve">                  об осуществлении уплаты денежной суммы</w:t>
      </w:r>
    </w:p>
    <w:p w:rsidR="00000000" w:rsidRPr="004067F6" w:rsidRDefault="00374937">
      <w:pPr>
        <w:pStyle w:val="ConsPlusNonformat"/>
        <w:jc w:val="both"/>
      </w:pPr>
      <w:r w:rsidRPr="004067F6">
        <w:t xml:space="preserve">                          по банковской гарантии</w:t>
      </w:r>
    </w:p>
    <w:p w:rsidR="00000000" w:rsidRPr="004067F6" w:rsidRDefault="00374937">
      <w:pPr>
        <w:pStyle w:val="ConsPlusNonformat"/>
        <w:jc w:val="both"/>
      </w:pPr>
    </w:p>
    <w:p w:rsidR="00000000" w:rsidRPr="004067F6" w:rsidRDefault="00374937">
      <w:pPr>
        <w:pStyle w:val="ConsPlusNonformat"/>
        <w:jc w:val="both"/>
      </w:pPr>
      <w:r w:rsidRPr="004067F6">
        <w:t xml:space="preserve">от "  "          20   г.                   </w:t>
      </w:r>
      <w:r w:rsidRPr="004067F6">
        <w:t xml:space="preserve">                </w:t>
      </w:r>
      <w:r w:rsidR="004067F6">
        <w:t>№</w:t>
      </w:r>
    </w:p>
    <w:p w:rsidR="00000000" w:rsidRPr="004067F6" w:rsidRDefault="00374937">
      <w:pPr>
        <w:pStyle w:val="ConsPlusNonformat"/>
        <w:jc w:val="both"/>
      </w:pPr>
    </w:p>
    <w:p w:rsidR="00000000" w:rsidRPr="004067F6" w:rsidRDefault="00374937">
      <w:pPr>
        <w:pStyle w:val="ConsPlusNonformat"/>
        <w:jc w:val="both"/>
      </w:pPr>
      <w:r w:rsidRPr="004067F6">
        <w:t xml:space="preserve">    В связи с  тем,  что  по  банковской  гарантии  от  "  "        20   г.</w:t>
      </w:r>
    </w:p>
    <w:p w:rsidR="00000000" w:rsidRPr="004067F6" w:rsidRDefault="004067F6">
      <w:pPr>
        <w:pStyle w:val="ConsPlusNonformat"/>
        <w:jc w:val="both"/>
      </w:pPr>
      <w:r>
        <w:t>№</w:t>
      </w:r>
      <w:r w:rsidR="00374937" w:rsidRPr="004067F6">
        <w:t xml:space="preserve"> _______________________________________________________ является гарантом</w:t>
      </w:r>
    </w:p>
    <w:p w:rsidR="00000000" w:rsidRPr="004067F6" w:rsidRDefault="00374937">
      <w:pPr>
        <w:pStyle w:val="ConsPlusNonformat"/>
        <w:jc w:val="both"/>
      </w:pPr>
      <w:r w:rsidRPr="004067F6">
        <w:t xml:space="preserve">    (полное наименование кредитной организации-гаранта)</w:t>
      </w:r>
    </w:p>
    <w:p w:rsidR="00000000" w:rsidRPr="004067F6" w:rsidRDefault="00374937">
      <w:pPr>
        <w:pStyle w:val="ConsPlusNonformat"/>
        <w:jc w:val="both"/>
      </w:pPr>
      <w:r w:rsidRPr="004067F6">
        <w:t xml:space="preserve">(далее - гарант) </w:t>
      </w:r>
      <w:proofErr w:type="gramStart"/>
      <w:r w:rsidRPr="004067F6">
        <w:t>перед</w:t>
      </w:r>
      <w:proofErr w:type="gramEnd"/>
      <w:r w:rsidRPr="004067F6">
        <w:t xml:space="preserve"> ______</w:t>
      </w:r>
      <w:r w:rsidRPr="004067F6">
        <w:t>______________________________________________</w:t>
      </w:r>
    </w:p>
    <w:p w:rsidR="00000000" w:rsidRPr="004067F6" w:rsidRDefault="00374937">
      <w:pPr>
        <w:pStyle w:val="ConsPlusNonformat"/>
        <w:jc w:val="both"/>
      </w:pPr>
      <w:r w:rsidRPr="004067F6">
        <w:t xml:space="preserve">                           (полное наименование организации-бенефициара)</w:t>
      </w:r>
    </w:p>
    <w:p w:rsidR="00000000" w:rsidRPr="004067F6" w:rsidRDefault="00374937">
      <w:pPr>
        <w:pStyle w:val="ConsPlusNonformat"/>
        <w:jc w:val="both"/>
      </w:pPr>
      <w:r w:rsidRPr="004067F6">
        <w:t>(далее - бенефициар), настоящим требованием  извещаем  вас  о  неисполнении</w:t>
      </w:r>
    </w:p>
    <w:p w:rsidR="00000000" w:rsidRPr="004067F6" w:rsidRDefault="00374937">
      <w:pPr>
        <w:pStyle w:val="ConsPlusNonformat"/>
        <w:jc w:val="both"/>
      </w:pPr>
      <w:r w:rsidRPr="004067F6">
        <w:t xml:space="preserve">(ненадлежащем </w:t>
      </w:r>
      <w:proofErr w:type="gramStart"/>
      <w:r w:rsidRPr="004067F6">
        <w:t>исполнении</w:t>
      </w:r>
      <w:proofErr w:type="gramEnd"/>
      <w:r w:rsidRPr="004067F6">
        <w:t>) __________________________________</w:t>
      </w:r>
      <w:r w:rsidRPr="004067F6">
        <w:t>______________,</w:t>
      </w:r>
    </w:p>
    <w:p w:rsidR="00000000" w:rsidRPr="004067F6" w:rsidRDefault="00374937">
      <w:pPr>
        <w:pStyle w:val="ConsPlusNonformat"/>
        <w:jc w:val="both"/>
      </w:pPr>
      <w:r w:rsidRPr="004067F6">
        <w:t xml:space="preserve">                            (полное наименование организации-принципала)</w:t>
      </w:r>
    </w:p>
    <w:p w:rsidR="00000000" w:rsidRPr="004067F6" w:rsidRDefault="00374937">
      <w:pPr>
        <w:pStyle w:val="ConsPlusNonformat"/>
        <w:jc w:val="both"/>
      </w:pPr>
      <w:r w:rsidRPr="004067F6">
        <w:t xml:space="preserve">ИНН ______________________________________________ своих обязательств </w:t>
      </w:r>
      <w:proofErr w:type="gramStart"/>
      <w:r w:rsidRPr="004067F6">
        <w:t>перед</w:t>
      </w:r>
      <w:proofErr w:type="gramEnd"/>
    </w:p>
    <w:p w:rsidR="00000000" w:rsidRPr="004067F6" w:rsidRDefault="00374937">
      <w:pPr>
        <w:pStyle w:val="ConsPlusNonformat"/>
        <w:jc w:val="both"/>
      </w:pPr>
      <w:r w:rsidRPr="004067F6">
        <w:t>___________________________________________________________________________</w:t>
      </w:r>
    </w:p>
    <w:p w:rsidR="00000000" w:rsidRPr="004067F6" w:rsidRDefault="00374937">
      <w:pPr>
        <w:pStyle w:val="ConsPlusNonformat"/>
        <w:jc w:val="both"/>
      </w:pPr>
      <w:r w:rsidRPr="004067F6">
        <w:t xml:space="preserve">               </w:t>
      </w:r>
      <w:r w:rsidRPr="004067F6">
        <w:t>(полное наименование организации-бенефициара)</w:t>
      </w:r>
    </w:p>
    <w:p w:rsidR="00000000" w:rsidRPr="004067F6" w:rsidRDefault="00374937">
      <w:pPr>
        <w:pStyle w:val="ConsPlusNonformat"/>
        <w:jc w:val="both"/>
      </w:pPr>
      <w:proofErr w:type="gramStart"/>
      <w:r w:rsidRPr="004067F6">
        <w:t xml:space="preserve">по контракту </w:t>
      </w:r>
      <w:r w:rsidR="004067F6">
        <w:t>№</w:t>
      </w:r>
      <w:r w:rsidRPr="004067F6">
        <w:t xml:space="preserve">       от  "  "        20   г. (заявке на участие в конкурсе,</w:t>
      </w:r>
      <w:proofErr w:type="gramEnd"/>
    </w:p>
    <w:p w:rsidR="00000000" w:rsidRPr="004067F6" w:rsidRDefault="00374937">
      <w:pPr>
        <w:pStyle w:val="ConsPlusNonformat"/>
        <w:jc w:val="both"/>
      </w:pPr>
      <w:r w:rsidRPr="004067F6">
        <w:t xml:space="preserve">закрытом </w:t>
      </w:r>
      <w:proofErr w:type="gramStart"/>
      <w:r w:rsidRPr="004067F6">
        <w:t>аукционе</w:t>
      </w:r>
      <w:proofErr w:type="gramEnd"/>
      <w:r w:rsidRPr="004067F6">
        <w:t>) _______________________________________________________,</w:t>
      </w:r>
    </w:p>
    <w:p w:rsidR="00000000" w:rsidRPr="004067F6" w:rsidRDefault="00374937">
      <w:pPr>
        <w:pStyle w:val="ConsPlusNonformat"/>
        <w:jc w:val="both"/>
      </w:pPr>
      <w:r w:rsidRPr="004067F6">
        <w:t xml:space="preserve">                                      (нужное указать)</w:t>
      </w:r>
    </w:p>
    <w:p w:rsidR="00000000" w:rsidRPr="004067F6" w:rsidRDefault="00374937">
      <w:pPr>
        <w:pStyle w:val="ConsPlusNonformat"/>
        <w:jc w:val="both"/>
      </w:pPr>
      <w:r w:rsidRPr="004067F6">
        <w:t>а именно __________________________________________________________________</w:t>
      </w:r>
    </w:p>
    <w:p w:rsidR="00000000" w:rsidRPr="004067F6" w:rsidRDefault="00374937">
      <w:pPr>
        <w:pStyle w:val="ConsPlusNonformat"/>
        <w:jc w:val="both"/>
      </w:pPr>
      <w:r w:rsidRPr="004067F6">
        <w:t xml:space="preserve">                           </w:t>
      </w:r>
      <w:proofErr w:type="gramStart"/>
      <w:r w:rsidRPr="004067F6">
        <w:t>(указать конкретные нарушения</w:t>
      </w:r>
      <w:proofErr w:type="gramEnd"/>
    </w:p>
    <w:p w:rsidR="00000000" w:rsidRPr="004067F6" w:rsidRDefault="00374937">
      <w:pPr>
        <w:pStyle w:val="ConsPlusNonformat"/>
        <w:jc w:val="both"/>
      </w:pPr>
      <w:r w:rsidRPr="004067F6">
        <w:t>__________________________________________________________________________.</w:t>
      </w:r>
    </w:p>
    <w:p w:rsidR="00000000" w:rsidRPr="004067F6" w:rsidRDefault="00374937">
      <w:pPr>
        <w:pStyle w:val="ConsPlusNonformat"/>
        <w:jc w:val="both"/>
      </w:pPr>
      <w:r w:rsidRPr="004067F6">
        <w:t xml:space="preserve">          принципалом обязательств, в обеспечен</w:t>
      </w:r>
      <w:r w:rsidRPr="004067F6">
        <w:t xml:space="preserve">ие которых </w:t>
      </w:r>
      <w:proofErr w:type="gramStart"/>
      <w:r w:rsidRPr="004067F6">
        <w:t>выдана</w:t>
      </w:r>
      <w:proofErr w:type="gramEnd"/>
    </w:p>
    <w:p w:rsidR="00000000" w:rsidRPr="004067F6" w:rsidRDefault="00374937">
      <w:pPr>
        <w:pStyle w:val="ConsPlusNonformat"/>
        <w:jc w:val="both"/>
      </w:pPr>
      <w:r w:rsidRPr="004067F6">
        <w:t xml:space="preserve">                           банковская гарантия)</w:t>
      </w:r>
    </w:p>
    <w:p w:rsidR="00000000" w:rsidRPr="004067F6" w:rsidRDefault="00374937">
      <w:pPr>
        <w:pStyle w:val="ConsPlusNonformat"/>
        <w:jc w:val="both"/>
      </w:pPr>
      <w:r w:rsidRPr="004067F6">
        <w:t xml:space="preserve">    В соответствии с условиями банковской гарантии от "  "          20   г.</w:t>
      </w:r>
    </w:p>
    <w:p w:rsidR="00000000" w:rsidRPr="004067F6" w:rsidRDefault="004067F6">
      <w:pPr>
        <w:pStyle w:val="ConsPlusNonformat"/>
        <w:jc w:val="both"/>
      </w:pPr>
      <w:r>
        <w:t>№</w:t>
      </w:r>
      <w:r w:rsidR="00374937" w:rsidRPr="004067F6">
        <w:t xml:space="preserve">          вам надлежит не позднее ________________________________________</w:t>
      </w:r>
    </w:p>
    <w:p w:rsidR="00000000" w:rsidRPr="004067F6" w:rsidRDefault="00374937">
      <w:pPr>
        <w:pStyle w:val="ConsPlusNonformat"/>
        <w:jc w:val="both"/>
      </w:pPr>
      <w:r w:rsidRPr="004067F6">
        <w:t xml:space="preserve">                                     </w:t>
      </w:r>
      <w:proofErr w:type="gramStart"/>
      <w:r w:rsidRPr="004067F6">
        <w:t>(</w:t>
      </w:r>
      <w:r w:rsidRPr="004067F6">
        <w:t>указывается количество дней цифрами</w:t>
      </w:r>
      <w:proofErr w:type="gramEnd"/>
    </w:p>
    <w:p w:rsidR="00000000" w:rsidRPr="004067F6" w:rsidRDefault="00374937">
      <w:pPr>
        <w:pStyle w:val="ConsPlusNonformat"/>
        <w:jc w:val="both"/>
      </w:pPr>
      <w:r w:rsidRPr="004067F6">
        <w:t>___________________________________________________________________________</w:t>
      </w:r>
    </w:p>
    <w:p w:rsidR="00000000" w:rsidRPr="004067F6" w:rsidRDefault="00374937">
      <w:pPr>
        <w:pStyle w:val="ConsPlusNonformat"/>
        <w:jc w:val="both"/>
      </w:pPr>
      <w:r w:rsidRPr="004067F6">
        <w:t xml:space="preserve">              и прописью в соответствии с условиями гарантии)</w:t>
      </w:r>
    </w:p>
    <w:p w:rsidR="00000000" w:rsidRPr="004067F6" w:rsidRDefault="00374937">
      <w:pPr>
        <w:pStyle w:val="ConsPlusNonformat"/>
        <w:jc w:val="both"/>
      </w:pPr>
      <w:r w:rsidRPr="004067F6">
        <w:t xml:space="preserve">рабочих дней со дня получения настоящего  требования  перечислить  сумму  </w:t>
      </w:r>
      <w:proofErr w:type="gramStart"/>
      <w:r w:rsidRPr="004067F6">
        <w:t>в</w:t>
      </w:r>
      <w:proofErr w:type="gramEnd"/>
    </w:p>
    <w:p w:rsidR="00000000" w:rsidRPr="004067F6" w:rsidRDefault="00374937">
      <w:pPr>
        <w:pStyle w:val="ConsPlusNonformat"/>
        <w:jc w:val="both"/>
      </w:pPr>
      <w:proofErr w:type="gramStart"/>
      <w:r w:rsidRPr="004067F6">
        <w:t>размер</w:t>
      </w:r>
      <w:r w:rsidRPr="004067F6">
        <w:t>е</w:t>
      </w:r>
      <w:proofErr w:type="gramEnd"/>
      <w:r w:rsidRPr="004067F6">
        <w:t xml:space="preserve"> ___________________________________________________________________</w:t>
      </w:r>
    </w:p>
    <w:p w:rsidR="00000000" w:rsidRPr="004067F6" w:rsidRDefault="00374937">
      <w:pPr>
        <w:pStyle w:val="ConsPlusNonformat"/>
        <w:jc w:val="both"/>
      </w:pPr>
      <w:r w:rsidRPr="004067F6">
        <w:t xml:space="preserve">                             (сумма цифрами и прописью)</w:t>
      </w:r>
    </w:p>
    <w:p w:rsidR="00000000" w:rsidRPr="004067F6" w:rsidRDefault="00374937">
      <w:pPr>
        <w:pStyle w:val="ConsPlusNonformat"/>
        <w:jc w:val="both"/>
      </w:pPr>
      <w:r w:rsidRPr="004067F6">
        <w:t>на счет __________________________________________________________________.</w:t>
      </w:r>
    </w:p>
    <w:p w:rsidR="00000000" w:rsidRPr="004067F6" w:rsidRDefault="00374937">
      <w:pPr>
        <w:pStyle w:val="ConsPlusNonformat"/>
        <w:jc w:val="both"/>
      </w:pPr>
      <w:r w:rsidRPr="004067F6">
        <w:t xml:space="preserve">          </w:t>
      </w:r>
      <w:proofErr w:type="gramStart"/>
      <w:r w:rsidRPr="004067F6">
        <w:t>(банковские реквизиты организации-бенефициар</w:t>
      </w:r>
      <w:r w:rsidRPr="004067F6">
        <w:t>а для перечисления</w:t>
      </w:r>
      <w:proofErr w:type="gramEnd"/>
    </w:p>
    <w:p w:rsidR="00000000" w:rsidRPr="004067F6" w:rsidRDefault="00374937">
      <w:pPr>
        <w:pStyle w:val="ConsPlusNonformat"/>
        <w:jc w:val="both"/>
      </w:pPr>
      <w:r w:rsidRPr="004067F6">
        <w:t xml:space="preserve">                                денежных средств)</w:t>
      </w:r>
    </w:p>
    <w:p w:rsidR="00000000" w:rsidRPr="004067F6" w:rsidRDefault="00374937">
      <w:pPr>
        <w:pStyle w:val="ConsPlusNonformat"/>
        <w:jc w:val="both"/>
      </w:pPr>
      <w:r w:rsidRPr="004067F6">
        <w:t xml:space="preserve">    В  случае  неисполнения  настоящего  требования в указанный срок гарант</w:t>
      </w:r>
    </w:p>
    <w:p w:rsidR="00000000" w:rsidRPr="004067F6" w:rsidRDefault="00374937">
      <w:pPr>
        <w:pStyle w:val="ConsPlusNonformat"/>
        <w:jc w:val="both"/>
      </w:pPr>
      <w:proofErr w:type="gramStart"/>
      <w:r w:rsidRPr="004067F6">
        <w:t>обязан  уплатить  неустойку  бенефициару  в  размере  0,1  (ноль целых одна</w:t>
      </w:r>
      <w:proofErr w:type="gramEnd"/>
    </w:p>
    <w:p w:rsidR="00000000" w:rsidRPr="004067F6" w:rsidRDefault="00374937">
      <w:pPr>
        <w:pStyle w:val="ConsPlusNonformat"/>
        <w:jc w:val="both"/>
      </w:pPr>
      <w:r w:rsidRPr="004067F6">
        <w:t>десятая) процента указанной в насто</w:t>
      </w:r>
      <w:r w:rsidRPr="004067F6">
        <w:t>ящем требовании суммы, подлежащей уплате</w:t>
      </w:r>
    </w:p>
    <w:p w:rsidR="00000000" w:rsidRPr="004067F6" w:rsidRDefault="00374937">
      <w:pPr>
        <w:pStyle w:val="ConsPlusNonformat"/>
        <w:jc w:val="both"/>
      </w:pPr>
      <w:r w:rsidRPr="004067F6">
        <w:t xml:space="preserve">за каждый календарный день </w:t>
      </w:r>
      <w:proofErr w:type="gramStart"/>
      <w:r w:rsidRPr="004067F6">
        <w:t>просрочки</w:t>
      </w:r>
      <w:proofErr w:type="gramEnd"/>
      <w:r w:rsidRPr="004067F6">
        <w:t xml:space="preserve"> начиная с календарного дня, следующего</w:t>
      </w:r>
    </w:p>
    <w:p w:rsidR="00000000" w:rsidRPr="004067F6" w:rsidRDefault="00374937">
      <w:pPr>
        <w:pStyle w:val="ConsPlusNonformat"/>
        <w:jc w:val="both"/>
      </w:pPr>
      <w:r w:rsidRPr="004067F6">
        <w:t>за   днем   истечения  установленного  банковской  гарантией  срока  оплаты</w:t>
      </w:r>
    </w:p>
    <w:p w:rsidR="00000000" w:rsidRPr="004067F6" w:rsidRDefault="00374937">
      <w:pPr>
        <w:pStyle w:val="ConsPlusNonformat"/>
        <w:jc w:val="both"/>
      </w:pPr>
      <w:r w:rsidRPr="004067F6">
        <w:t>настоящего требования, по день фактического поступления денежны</w:t>
      </w:r>
      <w:r w:rsidRPr="004067F6">
        <w:t xml:space="preserve">х средств </w:t>
      </w:r>
      <w:proofErr w:type="gramStart"/>
      <w:r w:rsidRPr="004067F6">
        <w:t>на</w:t>
      </w:r>
      <w:proofErr w:type="gramEnd"/>
    </w:p>
    <w:p w:rsidR="00000000" w:rsidRPr="004067F6" w:rsidRDefault="00374937">
      <w:pPr>
        <w:pStyle w:val="ConsPlusNonformat"/>
        <w:jc w:val="both"/>
      </w:pPr>
      <w:r w:rsidRPr="004067F6">
        <w:lastRenderedPageBreak/>
        <w:t>счет бенефициара в оплату настоящего требования по банковской гарантии.</w:t>
      </w:r>
    </w:p>
    <w:p w:rsidR="00000000" w:rsidRPr="004067F6" w:rsidRDefault="00374937">
      <w:pPr>
        <w:pStyle w:val="ConsPlusNonformat"/>
        <w:jc w:val="both"/>
      </w:pPr>
    </w:p>
    <w:p w:rsidR="00000000" w:rsidRPr="004067F6" w:rsidRDefault="00374937">
      <w:pPr>
        <w:pStyle w:val="ConsPlusNonformat"/>
        <w:jc w:val="both"/>
      </w:pPr>
      <w:r w:rsidRPr="004067F6">
        <w:t xml:space="preserve">    Приложение: ___________________________________________________________</w:t>
      </w:r>
    </w:p>
    <w:p w:rsidR="00000000" w:rsidRPr="004067F6" w:rsidRDefault="00374937">
      <w:pPr>
        <w:pStyle w:val="ConsPlusNonformat"/>
        <w:jc w:val="both"/>
      </w:pPr>
      <w:r w:rsidRPr="004067F6">
        <w:t xml:space="preserve">                </w:t>
      </w:r>
      <w:proofErr w:type="gramStart"/>
      <w:r w:rsidRPr="004067F6">
        <w:t>(указывается перечень документов, обосновывающих требование</w:t>
      </w:r>
      <w:proofErr w:type="gramEnd"/>
    </w:p>
    <w:p w:rsidR="00000000" w:rsidRPr="004067F6" w:rsidRDefault="00374937">
      <w:pPr>
        <w:pStyle w:val="ConsPlusNonformat"/>
        <w:jc w:val="both"/>
      </w:pPr>
      <w:r w:rsidRPr="004067F6">
        <w:t xml:space="preserve">                  </w:t>
      </w:r>
      <w:r w:rsidRPr="004067F6">
        <w:t xml:space="preserve"> об осуществлении уплаты денежной суммы </w:t>
      </w:r>
      <w:proofErr w:type="gramStart"/>
      <w:r w:rsidRPr="004067F6">
        <w:t>по</w:t>
      </w:r>
      <w:proofErr w:type="gramEnd"/>
      <w:r w:rsidRPr="004067F6">
        <w:t xml:space="preserve"> банковской</w:t>
      </w:r>
    </w:p>
    <w:p w:rsidR="00000000" w:rsidRPr="004067F6" w:rsidRDefault="00374937">
      <w:pPr>
        <w:pStyle w:val="ConsPlusNonformat"/>
        <w:jc w:val="both"/>
      </w:pPr>
      <w:r w:rsidRPr="004067F6">
        <w:t xml:space="preserve">                              гарантии, и количество листов)</w:t>
      </w:r>
    </w:p>
    <w:p w:rsidR="00000000" w:rsidRPr="004067F6" w:rsidRDefault="00374937">
      <w:pPr>
        <w:pStyle w:val="ConsPlusNonformat"/>
        <w:jc w:val="both"/>
      </w:pPr>
    </w:p>
    <w:p w:rsidR="00000000" w:rsidRPr="004067F6" w:rsidRDefault="00374937">
      <w:pPr>
        <w:pStyle w:val="ConsPlusNonformat"/>
        <w:jc w:val="both"/>
      </w:pPr>
      <w:r w:rsidRPr="004067F6">
        <w:t xml:space="preserve">                                                             М.П.</w:t>
      </w:r>
    </w:p>
    <w:p w:rsidR="00000000" w:rsidRPr="004067F6" w:rsidRDefault="00374937">
      <w:pPr>
        <w:pStyle w:val="ConsPlusNonformat"/>
        <w:jc w:val="both"/>
      </w:pPr>
    </w:p>
    <w:p w:rsidR="00000000" w:rsidRPr="004067F6" w:rsidRDefault="00374937">
      <w:pPr>
        <w:pStyle w:val="ConsPlusNonformat"/>
        <w:jc w:val="both"/>
      </w:pPr>
      <w:r w:rsidRPr="004067F6">
        <w:t>Уполномоченное лицо бенефициара</w:t>
      </w:r>
      <w:proofErr w:type="gramStart"/>
      <w:r w:rsidRPr="004067F6">
        <w:t xml:space="preserve">    ___________    (_______________________)</w:t>
      </w:r>
      <w:proofErr w:type="gramEnd"/>
    </w:p>
    <w:p w:rsidR="00000000" w:rsidRPr="004067F6" w:rsidRDefault="00374937">
      <w:pPr>
        <w:pStyle w:val="ConsPlusNonformat"/>
        <w:jc w:val="both"/>
      </w:pPr>
      <w:r w:rsidRPr="004067F6">
        <w:t xml:space="preserve">                                    (подпись)        (инициалы, фамилия)</w:t>
      </w:r>
    </w:p>
    <w:p w:rsidR="00000000" w:rsidRPr="004067F6" w:rsidRDefault="00374937">
      <w:pPr>
        <w:pStyle w:val="ConsPlusNonformat"/>
        <w:jc w:val="both"/>
      </w:pPr>
    </w:p>
    <w:p w:rsidR="00000000" w:rsidRPr="004067F6" w:rsidRDefault="00374937">
      <w:pPr>
        <w:pStyle w:val="ConsPlusNonformat"/>
        <w:jc w:val="both"/>
      </w:pPr>
      <w:r w:rsidRPr="004067F6">
        <w:t xml:space="preserve">       Отметка о вручении</w:t>
      </w:r>
    </w:p>
    <w:p w:rsidR="00000000" w:rsidRPr="004067F6" w:rsidRDefault="00374937">
      <w:pPr>
        <w:pStyle w:val="ConsPlusNonformat"/>
        <w:jc w:val="both"/>
      </w:pPr>
      <w:r w:rsidRPr="004067F6">
        <w:t xml:space="preserve">    (передаче иным способом</w:t>
      </w:r>
      <w:proofErr w:type="gramStart"/>
      <w:r w:rsidRPr="004067F6">
        <w:t>)       ___________    (_______________________)</w:t>
      </w:r>
      <w:proofErr w:type="gramEnd"/>
    </w:p>
    <w:p w:rsidR="00000000" w:rsidRPr="004067F6" w:rsidRDefault="00374937">
      <w:pPr>
        <w:pStyle w:val="ConsPlusNonformat"/>
        <w:jc w:val="both"/>
      </w:pPr>
      <w:r w:rsidRPr="004067F6">
        <w:t xml:space="preserve">    </w:t>
      </w:r>
      <w:r w:rsidRPr="004067F6">
        <w:t xml:space="preserve">                                (подпись)        (инициалы, фамилия)</w:t>
      </w:r>
    </w:p>
    <w:p w:rsidR="00000000" w:rsidRPr="004067F6" w:rsidRDefault="00374937">
      <w:pPr>
        <w:pStyle w:val="ConsPlusNonformat"/>
        <w:jc w:val="both"/>
      </w:pPr>
    </w:p>
    <w:p w:rsidR="00000000" w:rsidRPr="004067F6" w:rsidRDefault="00374937">
      <w:pPr>
        <w:pStyle w:val="ConsPlusNonformat"/>
        <w:jc w:val="both"/>
      </w:pPr>
      <w:r w:rsidRPr="004067F6">
        <w:t>"__" __________ 20__ г.</w:t>
      </w:r>
    </w:p>
    <w:p w:rsidR="00000000" w:rsidRPr="004067F6" w:rsidRDefault="00374937">
      <w:pPr>
        <w:pStyle w:val="ConsPlusNonformat"/>
        <w:jc w:val="both"/>
      </w:pPr>
      <w:r w:rsidRPr="004067F6">
        <w:t xml:space="preserve">    (дата вручения)</w:t>
      </w:r>
    </w:p>
    <w:p w:rsidR="00000000" w:rsidRPr="004067F6" w:rsidRDefault="00374937">
      <w:pPr>
        <w:pStyle w:val="ConsPlusNormal"/>
        <w:ind w:firstLine="540"/>
        <w:jc w:val="both"/>
      </w:pPr>
    </w:p>
    <w:p w:rsidR="00000000" w:rsidRPr="004067F6" w:rsidRDefault="00374937">
      <w:pPr>
        <w:pStyle w:val="ConsPlusNormal"/>
        <w:ind w:firstLine="540"/>
        <w:jc w:val="both"/>
      </w:pPr>
      <w:r w:rsidRPr="004067F6">
        <w:t>Примечание. Требование об осуществлении уплаты денежной суммы по банковской гарантии и направляемые вместе с ним документы и (или) их копии о</w:t>
      </w:r>
      <w:r w:rsidRPr="004067F6">
        <w:t>формляются в письменной форме на бумажном носителе или в форме электронного документа в порядке, предусмотренном законодательством Российской Федерации.</w:t>
      </w:r>
    </w:p>
    <w:p w:rsidR="00000000" w:rsidRPr="004067F6" w:rsidRDefault="00374937">
      <w:pPr>
        <w:pStyle w:val="ConsPlusNormal"/>
        <w:ind w:firstLine="540"/>
        <w:jc w:val="both"/>
      </w:pPr>
    </w:p>
    <w:p w:rsidR="00000000" w:rsidRPr="004067F6" w:rsidRDefault="00374937">
      <w:pPr>
        <w:pStyle w:val="ConsPlusNormal"/>
        <w:ind w:firstLine="540"/>
        <w:jc w:val="both"/>
      </w:pPr>
    </w:p>
    <w:p w:rsidR="00000000" w:rsidRPr="004067F6" w:rsidRDefault="00374937">
      <w:pPr>
        <w:pStyle w:val="ConsPlusNormal"/>
        <w:ind w:firstLine="540"/>
        <w:jc w:val="both"/>
      </w:pPr>
    </w:p>
    <w:p w:rsidR="00000000" w:rsidRPr="004067F6" w:rsidRDefault="00374937">
      <w:pPr>
        <w:pStyle w:val="ConsPlusNormal"/>
        <w:ind w:firstLine="540"/>
        <w:jc w:val="both"/>
      </w:pPr>
    </w:p>
    <w:p w:rsidR="00000000" w:rsidRPr="004067F6" w:rsidRDefault="00374937">
      <w:pPr>
        <w:pStyle w:val="ConsPlusNormal"/>
        <w:ind w:firstLine="540"/>
        <w:jc w:val="both"/>
      </w:pPr>
    </w:p>
    <w:p w:rsidR="00000000" w:rsidRPr="004067F6" w:rsidRDefault="00374937">
      <w:pPr>
        <w:pStyle w:val="ConsPlusNormal"/>
        <w:jc w:val="right"/>
        <w:outlineLvl w:val="0"/>
      </w:pPr>
      <w:bookmarkStart w:id="18" w:name="Par229"/>
      <w:bookmarkEnd w:id="18"/>
      <w:r w:rsidRPr="004067F6">
        <w:t>Утверждены</w:t>
      </w:r>
    </w:p>
    <w:p w:rsidR="00000000" w:rsidRPr="004067F6" w:rsidRDefault="00374937">
      <w:pPr>
        <w:pStyle w:val="ConsPlusNormal"/>
        <w:jc w:val="right"/>
      </w:pPr>
      <w:r w:rsidRPr="004067F6">
        <w:t>постановлением Правительства</w:t>
      </w:r>
    </w:p>
    <w:p w:rsidR="00000000" w:rsidRPr="004067F6" w:rsidRDefault="00374937">
      <w:pPr>
        <w:pStyle w:val="ConsPlusNormal"/>
        <w:jc w:val="right"/>
      </w:pPr>
      <w:r w:rsidRPr="004067F6">
        <w:t>Российской Федерации</w:t>
      </w:r>
    </w:p>
    <w:p w:rsidR="00000000" w:rsidRPr="004067F6" w:rsidRDefault="00374937">
      <w:pPr>
        <w:pStyle w:val="ConsPlusNormal"/>
        <w:jc w:val="right"/>
      </w:pPr>
      <w:r w:rsidRPr="004067F6">
        <w:t xml:space="preserve">от 8 ноября 2013 г. </w:t>
      </w:r>
      <w:r w:rsidR="004067F6">
        <w:t>№</w:t>
      </w:r>
      <w:r w:rsidRPr="004067F6">
        <w:t xml:space="preserve"> 100</w:t>
      </w:r>
      <w:r w:rsidRPr="004067F6">
        <w:t>5</w:t>
      </w:r>
    </w:p>
    <w:p w:rsidR="00000000" w:rsidRPr="004067F6" w:rsidRDefault="00374937">
      <w:pPr>
        <w:pStyle w:val="ConsPlusNormal"/>
        <w:ind w:firstLine="540"/>
        <w:jc w:val="both"/>
      </w:pPr>
    </w:p>
    <w:p w:rsidR="00000000" w:rsidRPr="004067F6" w:rsidRDefault="00374937">
      <w:pPr>
        <w:pStyle w:val="ConsPlusNormal"/>
        <w:jc w:val="center"/>
        <w:rPr>
          <w:b/>
          <w:bCs/>
          <w:sz w:val="16"/>
          <w:szCs w:val="16"/>
        </w:rPr>
      </w:pPr>
      <w:bookmarkStart w:id="19" w:name="Par234"/>
      <w:bookmarkEnd w:id="19"/>
      <w:r w:rsidRPr="004067F6">
        <w:rPr>
          <w:b/>
          <w:bCs/>
          <w:sz w:val="16"/>
          <w:szCs w:val="16"/>
        </w:rPr>
        <w:t>ПРАВИЛА</w:t>
      </w:r>
    </w:p>
    <w:p w:rsidR="00000000" w:rsidRPr="004067F6" w:rsidRDefault="00374937">
      <w:pPr>
        <w:pStyle w:val="ConsPlusNormal"/>
        <w:jc w:val="center"/>
        <w:rPr>
          <w:b/>
          <w:bCs/>
          <w:sz w:val="16"/>
          <w:szCs w:val="16"/>
        </w:rPr>
      </w:pPr>
      <w:r w:rsidRPr="004067F6">
        <w:rPr>
          <w:b/>
          <w:bCs/>
          <w:sz w:val="16"/>
          <w:szCs w:val="16"/>
        </w:rPr>
        <w:t>ФОРМИРОВАНИЯ И ВЕДЕНИЯ ЗАКРЫТОГО РЕЕСТРА</w:t>
      </w:r>
    </w:p>
    <w:p w:rsidR="00000000" w:rsidRPr="004067F6" w:rsidRDefault="00374937">
      <w:pPr>
        <w:pStyle w:val="ConsPlusNormal"/>
        <w:jc w:val="center"/>
        <w:rPr>
          <w:b/>
          <w:bCs/>
          <w:sz w:val="16"/>
          <w:szCs w:val="16"/>
        </w:rPr>
      </w:pPr>
      <w:r w:rsidRPr="004067F6">
        <w:rPr>
          <w:b/>
          <w:bCs/>
          <w:sz w:val="16"/>
          <w:szCs w:val="16"/>
        </w:rPr>
        <w:t>БАНКОВСКИХ ГАРАНТИЙ</w:t>
      </w:r>
    </w:p>
    <w:p w:rsidR="00000000" w:rsidRPr="004067F6" w:rsidRDefault="00374937">
      <w:pPr>
        <w:pStyle w:val="ConsPlusNormal"/>
        <w:jc w:val="center"/>
      </w:pPr>
    </w:p>
    <w:p w:rsidR="00000000" w:rsidRPr="004067F6" w:rsidRDefault="00374937">
      <w:pPr>
        <w:pStyle w:val="ConsPlusNormal"/>
        <w:jc w:val="center"/>
      </w:pPr>
      <w:r w:rsidRPr="004067F6">
        <w:t>Список изменяющих документов</w:t>
      </w:r>
    </w:p>
    <w:p w:rsidR="00000000" w:rsidRPr="004067F6" w:rsidRDefault="00374937">
      <w:pPr>
        <w:pStyle w:val="ConsPlusNormal"/>
        <w:jc w:val="center"/>
      </w:pPr>
      <w:r w:rsidRPr="004067F6">
        <w:t xml:space="preserve">(введены Постановлением Правительства РФ от 02.04.2015 </w:t>
      </w:r>
      <w:r w:rsidR="004067F6">
        <w:t>№</w:t>
      </w:r>
      <w:r w:rsidRPr="004067F6">
        <w:t xml:space="preserve"> 308)</w:t>
      </w:r>
    </w:p>
    <w:p w:rsidR="00000000" w:rsidRPr="004067F6" w:rsidRDefault="00374937">
      <w:pPr>
        <w:pStyle w:val="ConsPlusNormal"/>
        <w:jc w:val="center"/>
      </w:pPr>
    </w:p>
    <w:p w:rsidR="00000000" w:rsidRPr="004067F6" w:rsidRDefault="00374937">
      <w:pPr>
        <w:pStyle w:val="ConsPlusNormal"/>
        <w:ind w:firstLine="540"/>
        <w:jc w:val="both"/>
      </w:pPr>
      <w:r w:rsidRPr="004067F6">
        <w:t xml:space="preserve">1. </w:t>
      </w:r>
      <w:proofErr w:type="gramStart"/>
      <w:r w:rsidRPr="004067F6">
        <w:t>Настоящие Правила устанавливают порядок формирования и ведения закрытого реестра банковских гарантий, предоставленных в качестве обеспечения заявок и (или) исполнения контрактов, если такие заявки или контракты содержат сведения, составляющие государств</w:t>
      </w:r>
      <w:r w:rsidRPr="004067F6">
        <w:t>енную тайну, в том числе включения в него информации о таких банковских гарантиях, а также порядок и сроки предоставления выписки из указанного реестра (далее соответственно - реестр, банковская гарантия).</w:t>
      </w:r>
      <w:proofErr w:type="gramEnd"/>
    </w:p>
    <w:p w:rsidR="00000000" w:rsidRPr="004067F6" w:rsidRDefault="00374937">
      <w:pPr>
        <w:pStyle w:val="ConsPlusNormal"/>
        <w:ind w:firstLine="540"/>
        <w:jc w:val="both"/>
      </w:pPr>
      <w:r w:rsidRPr="004067F6">
        <w:t>2. В реестр включаются банковские гарантии, которы</w:t>
      </w:r>
      <w:r w:rsidRPr="004067F6">
        <w:t>е выданы банками, включенными в предусмотренный статьей 74.1 Налогового кодекса Российской Федерации перечень банков, отвечающих установленным требованиям для принятия банковских гарантий в целях налогообложения.</w:t>
      </w:r>
    </w:p>
    <w:p w:rsidR="00000000" w:rsidRPr="004067F6" w:rsidRDefault="00374937">
      <w:pPr>
        <w:pStyle w:val="ConsPlusNormal"/>
        <w:ind w:firstLine="540"/>
        <w:jc w:val="both"/>
      </w:pPr>
      <w:r w:rsidRPr="004067F6">
        <w:t>3. Ведение реестра осуществляется Федеральн</w:t>
      </w:r>
      <w:r w:rsidRPr="004067F6">
        <w:t>ым казначейством.</w:t>
      </w:r>
    </w:p>
    <w:p w:rsidR="00000000" w:rsidRPr="004067F6" w:rsidRDefault="00374937">
      <w:pPr>
        <w:pStyle w:val="ConsPlusNormal"/>
        <w:ind w:firstLine="540"/>
        <w:jc w:val="both"/>
      </w:pPr>
      <w:bookmarkStart w:id="20" w:name="Par244"/>
      <w:bookmarkEnd w:id="20"/>
      <w:r w:rsidRPr="004067F6">
        <w:t>4. В реестр включается информация, указанная в части 9 статьи 45 Федерального закона "О контрактной системе в сфере закупок товаров, работ, услуг для обеспечения государственных и муниципальных нужд", а также:</w:t>
      </w:r>
    </w:p>
    <w:p w:rsidR="00000000" w:rsidRPr="004067F6" w:rsidRDefault="00374937">
      <w:pPr>
        <w:pStyle w:val="ConsPlusNormal"/>
        <w:ind w:firstLine="540"/>
        <w:jc w:val="both"/>
      </w:pPr>
      <w:r w:rsidRPr="004067F6">
        <w:t>а) наименование,</w:t>
      </w:r>
      <w:r w:rsidRPr="004067F6">
        <w:t xml:space="preserve"> место нахождения заказчика, являющегося бенефициаром, идентификационный номер налогоплательщика;</w:t>
      </w:r>
    </w:p>
    <w:p w:rsidR="00000000" w:rsidRPr="004067F6" w:rsidRDefault="0037493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Pr="004067F6" w:rsidRDefault="004067F6">
      <w:pPr>
        <w:pStyle w:val="ConsPlusNormal"/>
        <w:ind w:firstLine="540"/>
        <w:jc w:val="both"/>
      </w:pPr>
      <w:r>
        <w:t xml:space="preserve"> </w:t>
      </w:r>
    </w:p>
    <w:p w:rsidR="00000000" w:rsidRPr="004067F6" w:rsidRDefault="00374937">
      <w:pPr>
        <w:pStyle w:val="ConsPlusNormal"/>
        <w:ind w:firstLine="540"/>
        <w:jc w:val="both"/>
      </w:pPr>
      <w:r w:rsidRPr="004067F6">
        <w:t xml:space="preserve">В соответствии с Постановлением Правительства РФ от 02.04.2015 </w:t>
      </w:r>
      <w:r w:rsidR="004067F6">
        <w:t>№</w:t>
      </w:r>
      <w:r w:rsidRPr="004067F6">
        <w:t xml:space="preserve"> 308 </w:t>
      </w:r>
      <w:proofErr w:type="spellStart"/>
      <w:r w:rsidRPr="004067F6">
        <w:t>пп</w:t>
      </w:r>
      <w:proofErr w:type="spellEnd"/>
      <w:r w:rsidRPr="004067F6">
        <w:t>. "б" пункта 4 вступает в силу с 1 января 2017 года.</w:t>
      </w:r>
    </w:p>
    <w:p w:rsidR="00000000" w:rsidRPr="004067F6" w:rsidRDefault="0037493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Pr="004067F6" w:rsidRDefault="00374937">
      <w:pPr>
        <w:pStyle w:val="ConsPlusNormal"/>
        <w:ind w:firstLine="540"/>
        <w:jc w:val="both"/>
      </w:pPr>
      <w:r w:rsidRPr="004067F6">
        <w:t xml:space="preserve">б) </w:t>
      </w:r>
      <w:r w:rsidRPr="004067F6">
        <w:t>идентификационный код закупки.</w:t>
      </w:r>
    </w:p>
    <w:p w:rsidR="00000000" w:rsidRPr="004067F6" w:rsidRDefault="00374937">
      <w:pPr>
        <w:pStyle w:val="ConsPlusNormal"/>
        <w:ind w:firstLine="540"/>
        <w:jc w:val="both"/>
      </w:pPr>
      <w:r w:rsidRPr="004067F6">
        <w:t xml:space="preserve">5. Реестр, включая информацию, указанную в </w:t>
      </w:r>
      <w:r w:rsidRPr="004067F6">
        <w:t>пункте 4</w:t>
      </w:r>
      <w:r w:rsidRPr="004067F6">
        <w:t xml:space="preserve"> настоящих Правил, формируется и ведется на </w:t>
      </w:r>
      <w:r w:rsidRPr="004067F6">
        <w:lastRenderedPageBreak/>
        <w:t>государственном языке Российской Федерации. Наименование иностранных юридич</w:t>
      </w:r>
      <w:r w:rsidRPr="004067F6">
        <w:t>еских лиц, фамилия, имя, отчество (при наличии) иностранных физических лиц и лиц без гражданства указываются как с использованием букв русского алфавита, так и с использованием букв латинского алфавита.</w:t>
      </w:r>
    </w:p>
    <w:p w:rsidR="00000000" w:rsidRPr="004067F6" w:rsidRDefault="00374937">
      <w:pPr>
        <w:pStyle w:val="ConsPlusNormal"/>
        <w:ind w:firstLine="540"/>
        <w:jc w:val="both"/>
      </w:pPr>
      <w:r w:rsidRPr="004067F6">
        <w:t xml:space="preserve">6. Реестр, включая информацию, указанную в </w:t>
      </w:r>
      <w:r w:rsidRPr="004067F6">
        <w:t>пункте 4</w:t>
      </w:r>
      <w:r w:rsidRPr="004067F6">
        <w:t xml:space="preserve"> настоящих Правил, хранится в соответствии со сроками хранения архивных документов, определяемыми в соответствии с частью 3 статьи 6 Федерального закона "Об архивном деле в Российской Федерации" и Законо</w:t>
      </w:r>
      <w:r w:rsidRPr="004067F6">
        <w:t>м Российской Федерации "О государственной тайне".</w:t>
      </w:r>
    </w:p>
    <w:p w:rsidR="00000000" w:rsidRPr="004067F6" w:rsidRDefault="00374937">
      <w:pPr>
        <w:pStyle w:val="ConsPlusNormal"/>
        <w:ind w:firstLine="540"/>
        <w:jc w:val="both"/>
      </w:pPr>
      <w:r w:rsidRPr="004067F6">
        <w:t>7. Ведение реестра осуществляется путем формирования или изменения реестровых записей, в которые включается информация, представляемая банками, в соответствии с настоящими Правилами.</w:t>
      </w:r>
    </w:p>
    <w:p w:rsidR="00000000" w:rsidRPr="004067F6" w:rsidRDefault="00374937">
      <w:pPr>
        <w:pStyle w:val="ConsPlusNormal"/>
        <w:ind w:firstLine="540"/>
        <w:jc w:val="both"/>
      </w:pPr>
      <w:r w:rsidRPr="004067F6">
        <w:t>Последовательная совоку</w:t>
      </w:r>
      <w:r w:rsidRPr="004067F6">
        <w:t>пность реестровых записей образует реестр.</w:t>
      </w:r>
    </w:p>
    <w:p w:rsidR="00000000" w:rsidRPr="004067F6" w:rsidRDefault="00374937">
      <w:pPr>
        <w:pStyle w:val="ConsPlusNormal"/>
        <w:ind w:firstLine="540"/>
        <w:jc w:val="both"/>
      </w:pPr>
      <w:r w:rsidRPr="004067F6">
        <w:t>8. Ведение реестра осуществляется в электронном виде, а при отсутствии возможности ведения его в электронном виде - в бумажном виде.</w:t>
      </w:r>
    </w:p>
    <w:p w:rsidR="00000000" w:rsidRPr="004067F6" w:rsidRDefault="00374937">
      <w:pPr>
        <w:pStyle w:val="ConsPlusNormal"/>
        <w:ind w:firstLine="540"/>
        <w:jc w:val="both"/>
      </w:pPr>
      <w:bookmarkStart w:id="21" w:name="Par256"/>
      <w:bookmarkEnd w:id="21"/>
      <w:r w:rsidRPr="004067F6">
        <w:t>9. Формирование и направление банком информации, подлежащей включени</w:t>
      </w:r>
      <w:r w:rsidRPr="004067F6">
        <w:t>ю в реестр, в том числе порядок удостоверения права подписи лиц, направляющих информацию, а также направление Федеральным казначейством выписок и протоколов в соответствии с настоящими Правилами осуществляются в порядке и по формам, которые установлены Мин</w:t>
      </w:r>
      <w:r w:rsidRPr="004067F6">
        <w:t>истерством финансов Российской Федерации.</w:t>
      </w:r>
    </w:p>
    <w:p w:rsidR="00000000" w:rsidRPr="004067F6" w:rsidRDefault="00374937">
      <w:pPr>
        <w:pStyle w:val="ConsPlusNormal"/>
        <w:ind w:firstLine="540"/>
        <w:jc w:val="both"/>
      </w:pPr>
      <w:r w:rsidRPr="004067F6">
        <w:t xml:space="preserve">10. В целях ведения реестра банк не позднее рабочего дня, следующего за днем выдачи банковской гарантии или днем внесения изменений в условия банковской гарантии, формирует и направляет в соответствии с </w:t>
      </w:r>
      <w:r w:rsidRPr="004067F6">
        <w:t>пунктом 9</w:t>
      </w:r>
      <w:r w:rsidRPr="004067F6">
        <w:t xml:space="preserve"> настоящих Правил указанную в </w:t>
      </w:r>
      <w:r w:rsidRPr="004067F6">
        <w:t>пункте 4</w:t>
      </w:r>
      <w:r w:rsidRPr="004067F6">
        <w:t xml:space="preserve"> настоящих Правил информацию в территориальный орган Федерального казначейства по месту нахождения банка.</w:t>
      </w:r>
    </w:p>
    <w:p w:rsidR="00000000" w:rsidRPr="004067F6" w:rsidRDefault="00374937">
      <w:pPr>
        <w:pStyle w:val="ConsPlusNormal"/>
        <w:ind w:firstLine="540"/>
        <w:jc w:val="both"/>
      </w:pPr>
      <w:bookmarkStart w:id="22" w:name="Par258"/>
      <w:bookmarkEnd w:id="22"/>
      <w:r w:rsidRPr="004067F6">
        <w:t xml:space="preserve">11. </w:t>
      </w:r>
      <w:proofErr w:type="gramStart"/>
      <w:r w:rsidRPr="004067F6">
        <w:t xml:space="preserve">Информация, подлежащая включению в реестр и сформированная по установленным в соответствии с </w:t>
      </w:r>
      <w:r w:rsidRPr="004067F6">
        <w:t>пунктом 9</w:t>
      </w:r>
      <w:r w:rsidRPr="004067F6">
        <w:t xml:space="preserve"> настоящих Правил формам, подписывается лицом, имеющим право действовать от имени банка</w:t>
      </w:r>
      <w:r w:rsidRPr="004067F6">
        <w:t>, и направляется банком на бумажном носителе и при наличии технической возможности - на съемном машинном носителе информации в соответствии с законодательством Российской Федерации о защите государственной тайны.</w:t>
      </w:r>
      <w:proofErr w:type="gramEnd"/>
    </w:p>
    <w:p w:rsidR="00000000" w:rsidRPr="004067F6" w:rsidRDefault="00374937">
      <w:pPr>
        <w:pStyle w:val="ConsPlusNormal"/>
        <w:ind w:firstLine="540"/>
        <w:jc w:val="both"/>
      </w:pPr>
      <w:proofErr w:type="gramStart"/>
      <w:r w:rsidRPr="004067F6">
        <w:t>При направлении банком информации на бумажн</w:t>
      </w:r>
      <w:r w:rsidRPr="004067F6">
        <w:t>ом и съемном машинном носителях информации банк обеспечивает идентичность сведений, представленных на указанных носителях.</w:t>
      </w:r>
      <w:proofErr w:type="gramEnd"/>
    </w:p>
    <w:p w:rsidR="00000000" w:rsidRPr="004067F6" w:rsidRDefault="00374937">
      <w:pPr>
        <w:pStyle w:val="ConsPlusNormal"/>
        <w:ind w:firstLine="540"/>
        <w:jc w:val="both"/>
      </w:pPr>
      <w:bookmarkStart w:id="23" w:name="Par260"/>
      <w:bookmarkEnd w:id="23"/>
      <w:r w:rsidRPr="004067F6">
        <w:t>12. Федеральное казначейство в течение одного рабочего дня со дня получения информации от банка проводит проверку:</w:t>
      </w:r>
    </w:p>
    <w:p w:rsidR="00000000" w:rsidRPr="004067F6" w:rsidRDefault="00374937">
      <w:pPr>
        <w:pStyle w:val="ConsPlusNormal"/>
        <w:ind w:firstLine="540"/>
        <w:jc w:val="both"/>
      </w:pPr>
      <w:r w:rsidRPr="004067F6">
        <w:t>а) нал</w:t>
      </w:r>
      <w:r w:rsidRPr="004067F6">
        <w:t xml:space="preserve">ичия информации, указанной в </w:t>
      </w:r>
      <w:r w:rsidRPr="004067F6">
        <w:t>пункте 4</w:t>
      </w:r>
      <w:r w:rsidRPr="004067F6">
        <w:t xml:space="preserve"> настоящих Правил;</w:t>
      </w:r>
    </w:p>
    <w:p w:rsidR="00000000" w:rsidRPr="004067F6" w:rsidRDefault="00374937">
      <w:pPr>
        <w:pStyle w:val="ConsPlusNormal"/>
        <w:ind w:firstLine="540"/>
        <w:jc w:val="both"/>
      </w:pPr>
      <w:r w:rsidRPr="004067F6">
        <w:t xml:space="preserve">б) соответствия порядка формирования и направления информации порядку, установленному </w:t>
      </w:r>
      <w:r w:rsidRPr="004067F6">
        <w:t>пунктами 9</w:t>
      </w:r>
      <w:r w:rsidRPr="004067F6">
        <w:t xml:space="preserve"> - </w:t>
      </w:r>
      <w:r w:rsidRPr="004067F6">
        <w:t>11</w:t>
      </w:r>
      <w:r w:rsidRPr="004067F6">
        <w:t xml:space="preserve"> настоящих Правил.</w:t>
      </w:r>
    </w:p>
    <w:p w:rsidR="00000000" w:rsidRPr="004067F6" w:rsidRDefault="00374937">
      <w:pPr>
        <w:pStyle w:val="ConsPlusNormal"/>
        <w:ind w:firstLine="540"/>
        <w:jc w:val="both"/>
      </w:pPr>
      <w:r w:rsidRPr="004067F6">
        <w:t xml:space="preserve">13. В случае положительного результата проверки информация, впервые представленная банком, включается Федеральным казначейством в срок, предусмотренный </w:t>
      </w:r>
      <w:r w:rsidRPr="004067F6">
        <w:t>пунктом 12</w:t>
      </w:r>
      <w:r w:rsidRPr="004067F6">
        <w:t xml:space="preserve"> настоящих Правил, в реестровую запись, которой присваивается уникальный номер. При представлении банком измененной информации Федеральное казначейство включает такую информацию в ранее сформированную ре</w:t>
      </w:r>
      <w:r w:rsidRPr="004067F6">
        <w:t>естровую запись и реестровая запись обновляется.</w:t>
      </w:r>
    </w:p>
    <w:p w:rsidR="00000000" w:rsidRPr="004067F6" w:rsidRDefault="00374937">
      <w:pPr>
        <w:pStyle w:val="ConsPlusNormal"/>
        <w:ind w:firstLine="540"/>
        <w:jc w:val="both"/>
      </w:pPr>
      <w:r w:rsidRPr="004067F6">
        <w:t>Реестровая запись включается в реестр или обновляется в реестре Федеральным казначейством в день формирования (обновления) реестровой записи.</w:t>
      </w:r>
    </w:p>
    <w:p w:rsidR="00000000" w:rsidRPr="004067F6" w:rsidRDefault="00374937">
      <w:pPr>
        <w:pStyle w:val="ConsPlusNormal"/>
        <w:ind w:firstLine="540"/>
        <w:jc w:val="both"/>
      </w:pPr>
      <w:r w:rsidRPr="004067F6">
        <w:t>Федеральное казначейство в день формирования (обновления) реестро</w:t>
      </w:r>
      <w:r w:rsidRPr="004067F6">
        <w:t xml:space="preserve">вой записи направляет банку выписку из реестра в соответствии с </w:t>
      </w:r>
      <w:r w:rsidRPr="004067F6">
        <w:t>пунктом 9</w:t>
      </w:r>
      <w:r w:rsidRPr="004067F6">
        <w:t xml:space="preserve"> настоящих Правил.</w:t>
      </w:r>
    </w:p>
    <w:p w:rsidR="00000000" w:rsidRPr="004067F6" w:rsidRDefault="00374937">
      <w:pPr>
        <w:pStyle w:val="ConsPlusNormal"/>
        <w:ind w:firstLine="540"/>
        <w:jc w:val="both"/>
      </w:pPr>
      <w:r w:rsidRPr="004067F6">
        <w:t>14. В случае отрицательного результата проверки Федеральное казначейство не формирует и не обновляет реестров</w:t>
      </w:r>
      <w:r w:rsidRPr="004067F6">
        <w:t xml:space="preserve">ую запись, о чем в срок, предусмотренный </w:t>
      </w:r>
      <w:r w:rsidRPr="004067F6">
        <w:t>пунктом 12</w:t>
      </w:r>
      <w:r w:rsidRPr="004067F6">
        <w:t xml:space="preserve"> настоящих Правил, уведомляет банк посредством направления на бумажном носителе протокола, содержащего сведения о выявленных несоответствиях, и возвращает банку поступившую информацию.</w:t>
      </w:r>
    </w:p>
    <w:p w:rsidR="00000000" w:rsidRPr="004067F6" w:rsidRDefault="00374937">
      <w:pPr>
        <w:pStyle w:val="ConsPlusNormal"/>
        <w:ind w:firstLine="540"/>
        <w:jc w:val="both"/>
      </w:pPr>
      <w:r w:rsidRPr="004067F6">
        <w:t>15. Уникальный номер реестровой записи имеет следующую структуру:</w:t>
      </w:r>
    </w:p>
    <w:p w:rsidR="00000000" w:rsidRPr="004067F6" w:rsidRDefault="00374937">
      <w:pPr>
        <w:pStyle w:val="ConsPlusNormal"/>
        <w:ind w:firstLine="540"/>
        <w:jc w:val="both"/>
      </w:pPr>
      <w:r w:rsidRPr="004067F6">
        <w:t>а) 1-</w:t>
      </w:r>
      <w:r w:rsidRPr="004067F6">
        <w:t>й разряд - код признака реестра, принимающий значение "C";</w:t>
      </w:r>
    </w:p>
    <w:p w:rsidR="00000000" w:rsidRPr="004067F6" w:rsidRDefault="00374937">
      <w:pPr>
        <w:pStyle w:val="ConsPlusNormal"/>
        <w:ind w:firstLine="540"/>
        <w:jc w:val="both"/>
      </w:pPr>
      <w:r w:rsidRPr="004067F6">
        <w:t>б) 2, 3, 4-й разряды - первые три разряда идентификационного кода банка, выдавшего банковскую гарантию;</w:t>
      </w:r>
    </w:p>
    <w:p w:rsidR="00000000" w:rsidRPr="004067F6" w:rsidRDefault="00374937">
      <w:pPr>
        <w:pStyle w:val="ConsPlusNormal"/>
        <w:ind w:firstLine="540"/>
        <w:jc w:val="both"/>
      </w:pPr>
      <w:r w:rsidRPr="004067F6">
        <w:t>в) 5-й и 6-й разряды - последние две цифры года, в котором сформирована реестровая запись;</w:t>
      </w:r>
    </w:p>
    <w:p w:rsidR="00000000" w:rsidRPr="004067F6" w:rsidRDefault="00374937">
      <w:pPr>
        <w:pStyle w:val="ConsPlusNormal"/>
        <w:ind w:firstLine="540"/>
        <w:jc w:val="both"/>
      </w:pPr>
      <w:r w:rsidRPr="004067F6">
        <w:t>г)</w:t>
      </w:r>
      <w:r w:rsidRPr="004067F6">
        <w:t xml:space="preserve"> 7, 8, 9, 10-й разряды - код территориального органа Федерального казначейства, формирующего реестровую запись;</w:t>
      </w:r>
    </w:p>
    <w:p w:rsidR="00000000" w:rsidRPr="004067F6" w:rsidRDefault="00374937">
      <w:pPr>
        <w:pStyle w:val="ConsPlusNormal"/>
        <w:ind w:firstLine="540"/>
        <w:jc w:val="both"/>
      </w:pPr>
      <w:r w:rsidRPr="004067F6">
        <w:t>д) 11, 12, 13-й разряды - порядковый номер реестровой записи, присваиваемый последовательно в соответствии со сквозной нумерацией, осуществляемо</w:t>
      </w:r>
      <w:r w:rsidRPr="004067F6">
        <w:t>й в пределах календарного года по каждому территориальному органу Федерального казначейства и по каждому банку.</w:t>
      </w:r>
    </w:p>
    <w:p w:rsidR="00000000" w:rsidRPr="004067F6" w:rsidRDefault="00374937">
      <w:pPr>
        <w:pStyle w:val="ConsPlusNormal"/>
        <w:ind w:firstLine="540"/>
        <w:jc w:val="both"/>
      </w:pPr>
      <w:r w:rsidRPr="004067F6">
        <w:t xml:space="preserve">16. Федеральное казначейство по запросу гаранта, принципала или бенефициара представляет на бумажном носителе выписку из реестра о включенной в </w:t>
      </w:r>
      <w:r w:rsidRPr="004067F6">
        <w:t xml:space="preserve">реестр информации о такой банковской гарантии, а также направляет указанную информацию по запросу государственного органа (органа местного самоуправления), имеющего право на получение такой информации. Запросы о представлении выписки из </w:t>
      </w:r>
      <w:r w:rsidRPr="004067F6">
        <w:lastRenderedPageBreak/>
        <w:t>реестра направляютс</w:t>
      </w:r>
      <w:r w:rsidRPr="004067F6">
        <w:t>я в территориальный орган Федерального казначейства по месту нахождения заявителя.</w:t>
      </w:r>
    </w:p>
    <w:p w:rsidR="00000000" w:rsidRPr="004067F6" w:rsidRDefault="00374937">
      <w:pPr>
        <w:pStyle w:val="ConsPlusNormal"/>
        <w:ind w:firstLine="540"/>
        <w:jc w:val="both"/>
      </w:pPr>
    </w:p>
    <w:p w:rsidR="00000000" w:rsidRPr="004067F6" w:rsidRDefault="00374937">
      <w:pPr>
        <w:pStyle w:val="ConsPlusNormal"/>
        <w:ind w:firstLine="540"/>
        <w:jc w:val="both"/>
      </w:pPr>
    </w:p>
    <w:p w:rsidR="00374937" w:rsidRPr="004067F6" w:rsidRDefault="0037493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374937" w:rsidRPr="004067F6">
      <w:headerReference w:type="default" r:id="rId7"/>
      <w:footerReference w:type="default" r:id="rId8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4937" w:rsidRDefault="00374937">
      <w:pPr>
        <w:spacing w:after="0" w:line="240" w:lineRule="auto"/>
      </w:pPr>
      <w:r>
        <w:separator/>
      </w:r>
    </w:p>
  </w:endnote>
  <w:endnote w:type="continuationSeparator" w:id="0">
    <w:p w:rsidR="00374937" w:rsidRDefault="003749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374937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4937" w:rsidRDefault="00374937">
      <w:pPr>
        <w:spacing w:after="0" w:line="240" w:lineRule="auto"/>
      </w:pPr>
      <w:r>
        <w:separator/>
      </w:r>
    </w:p>
  </w:footnote>
  <w:footnote w:type="continuationSeparator" w:id="0">
    <w:p w:rsidR="00374937" w:rsidRDefault="003749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37493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7F6"/>
    <w:rsid w:val="00374937"/>
    <w:rsid w:val="004067F6"/>
    <w:rsid w:val="00E40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3803</Words>
  <Characters>21679</Characters>
  <Application>Microsoft Office Word</Application>
  <DocSecurity>2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08.11.2013 N 1005(ред. от 02.04.2015)"О банковских гарантиях, используемых для целей Федерального закона "О контрактной системе в сфере закупок товаров, работ, услуг для обеспечения государственных и муниципальных нужд"(в</vt:lpstr>
    </vt:vector>
  </TitlesOfParts>
  <Company>SPecialiST RePack</Company>
  <LinksUpToDate>false</LinksUpToDate>
  <CharactersWithSpaces>25432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08.11.2013 N 1005(ред. от 02.04.2015)"О банковских гарантиях, используемых для целей Федерального закона "О контрактной системе в сфере закупок товаров, работ, услуг для обеспечения государственных и муниципальных нужд"(в</dc:title>
  <dc:creator>Институт госзакупок (www.roszakupki.ru)</dc:creator>
  <cp:lastModifiedBy>Институт госзакупок (www.roszakupki.ru)</cp:lastModifiedBy>
  <cp:revision>2</cp:revision>
  <dcterms:created xsi:type="dcterms:W3CDTF">2015-04-09T14:21:00Z</dcterms:created>
  <dcterms:modified xsi:type="dcterms:W3CDTF">2015-04-09T14:21:00Z</dcterms:modified>
</cp:coreProperties>
</file>