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AB07C8" w:rsidRDefault="009E7243">
      <w:pPr>
        <w:pStyle w:val="ConsPlusNormal"/>
        <w:jc w:val="both"/>
        <w:outlineLvl w:val="0"/>
      </w:pPr>
    </w:p>
    <w:p w:rsidR="00000000" w:rsidRPr="00AB07C8" w:rsidRDefault="009E7243">
      <w:pPr>
        <w:pStyle w:val="ConsPlusTitle"/>
        <w:jc w:val="center"/>
        <w:outlineLvl w:val="0"/>
      </w:pPr>
      <w:r w:rsidRPr="00AB07C8">
        <w:t>ПРАВИТЕЛЬСТВО РОССИЙСКОЙ ФЕДЕРАЦИИ</w:t>
      </w:r>
    </w:p>
    <w:p w:rsidR="00000000" w:rsidRPr="00AB07C8" w:rsidRDefault="009E7243">
      <w:pPr>
        <w:pStyle w:val="ConsPlusTitle"/>
        <w:jc w:val="center"/>
      </w:pPr>
    </w:p>
    <w:p w:rsidR="00000000" w:rsidRPr="00AB07C8" w:rsidRDefault="009E7243">
      <w:pPr>
        <w:pStyle w:val="ConsPlusTitle"/>
        <w:jc w:val="center"/>
      </w:pPr>
      <w:r w:rsidRPr="00AB07C8">
        <w:t>ПОСТАНОВЛЕНИЕ</w:t>
      </w:r>
    </w:p>
    <w:p w:rsidR="00000000" w:rsidRPr="00AB07C8" w:rsidRDefault="009E7243">
      <w:pPr>
        <w:pStyle w:val="ConsPlusTitle"/>
        <w:jc w:val="center"/>
      </w:pPr>
      <w:r w:rsidRPr="00AB07C8">
        <w:t xml:space="preserve">от 26 ноября 2013 г. </w:t>
      </w:r>
      <w:r w:rsidR="00AB07C8">
        <w:t>№</w:t>
      </w:r>
      <w:r w:rsidRPr="00AB07C8">
        <w:t xml:space="preserve"> 1071</w:t>
      </w:r>
    </w:p>
    <w:p w:rsidR="00000000" w:rsidRPr="00AB07C8" w:rsidRDefault="009E7243">
      <w:pPr>
        <w:pStyle w:val="ConsPlusTitle"/>
        <w:jc w:val="center"/>
      </w:pPr>
    </w:p>
    <w:p w:rsidR="00000000" w:rsidRPr="00AB07C8" w:rsidRDefault="009E7243">
      <w:pPr>
        <w:pStyle w:val="ConsPlusTitle"/>
        <w:jc w:val="center"/>
      </w:pPr>
      <w:r w:rsidRPr="00AB07C8">
        <w:t>ОБ УТВЕРЖДЕНИИ ПРАВИЛ</w:t>
      </w:r>
    </w:p>
    <w:p w:rsidR="00000000" w:rsidRPr="00AB07C8" w:rsidRDefault="009E7243">
      <w:pPr>
        <w:pStyle w:val="ConsPlusTitle"/>
        <w:jc w:val="center"/>
      </w:pPr>
      <w:r w:rsidRPr="00AB07C8">
        <w:t>ПРИНЯТИЯ РЕШЕНИЙ О ЗАКЛЮЧЕНИИ</w:t>
      </w:r>
    </w:p>
    <w:p w:rsidR="00000000" w:rsidRPr="00AB07C8" w:rsidRDefault="009E7243">
      <w:pPr>
        <w:pStyle w:val="ConsPlusTitle"/>
        <w:jc w:val="center"/>
      </w:pPr>
      <w:r w:rsidRPr="00AB07C8">
        <w:t xml:space="preserve">ОТ ИМЕНИ РОССИЙСКОЙ ФЕДЕРАЦИИ </w:t>
      </w:r>
      <w:proofErr w:type="gramStart"/>
      <w:r w:rsidRPr="00AB07C8">
        <w:t>ГОСУДАРСТВЕННЫХ</w:t>
      </w:r>
      <w:proofErr w:type="gramEnd"/>
    </w:p>
    <w:p w:rsidR="00000000" w:rsidRPr="00AB07C8" w:rsidRDefault="009E7243">
      <w:pPr>
        <w:pStyle w:val="ConsPlusTitle"/>
        <w:jc w:val="center"/>
      </w:pPr>
      <w:r w:rsidRPr="00AB07C8">
        <w:t>КОНТРАКТОВ НА ПОСТАВКУ ТОВАРОВ, ВЫПОЛНЕНИЕ РАБОТ,</w:t>
      </w:r>
    </w:p>
    <w:p w:rsidR="00000000" w:rsidRPr="00AB07C8" w:rsidRDefault="009E7243">
      <w:pPr>
        <w:pStyle w:val="ConsPlusTitle"/>
        <w:jc w:val="center"/>
      </w:pPr>
      <w:r w:rsidRPr="00AB07C8">
        <w:t>ОКАЗАНИЕ УСЛУГ ДЛЯ ОБЕСПЕЧЕНИ</w:t>
      </w:r>
      <w:r w:rsidRPr="00AB07C8">
        <w:t>Я ФЕДЕРАЛЬНЫХ НУЖД,</w:t>
      </w:r>
    </w:p>
    <w:p w:rsidR="00000000" w:rsidRPr="00AB07C8" w:rsidRDefault="009E7243">
      <w:pPr>
        <w:pStyle w:val="ConsPlusTitle"/>
        <w:jc w:val="center"/>
      </w:pPr>
      <w:r w:rsidRPr="00AB07C8">
        <w:t>СОГЛАШЕНИЙ О ГОСУДАРСТВЕННО-ЧАСТНОМ ПАРТНЕРСТВЕ</w:t>
      </w:r>
    </w:p>
    <w:p w:rsidR="00000000" w:rsidRPr="00AB07C8" w:rsidRDefault="009E7243">
      <w:pPr>
        <w:pStyle w:val="ConsPlusTitle"/>
        <w:jc w:val="center"/>
      </w:pPr>
      <w:r w:rsidRPr="00AB07C8">
        <w:t>И КОНЦЕССИОННЫХ СОГЛАШЕНИЙ НА СРОК, ПРЕВЫШАЮЩИЙ</w:t>
      </w:r>
    </w:p>
    <w:p w:rsidR="00000000" w:rsidRPr="00AB07C8" w:rsidRDefault="009E7243">
      <w:pPr>
        <w:pStyle w:val="ConsPlusTitle"/>
        <w:jc w:val="center"/>
      </w:pPr>
      <w:r w:rsidRPr="00AB07C8">
        <w:t>СРОК ДЕЙСТВИЯ УТВЕРЖДЕННЫХ ЛИМИТОВ</w:t>
      </w:r>
    </w:p>
    <w:p w:rsidR="00000000" w:rsidRPr="00AB07C8" w:rsidRDefault="009E7243">
      <w:pPr>
        <w:pStyle w:val="ConsPlusTitle"/>
        <w:jc w:val="center"/>
      </w:pPr>
      <w:r w:rsidRPr="00AB07C8">
        <w:t>БЮДЖЕТНЫХ ОБЯЗАТЕЛЬСТВ</w:t>
      </w:r>
    </w:p>
    <w:p w:rsidR="00000000" w:rsidRPr="00AB07C8" w:rsidRDefault="009E7243">
      <w:pPr>
        <w:pStyle w:val="ConsPlusNormal"/>
        <w:jc w:val="center"/>
      </w:pPr>
      <w:r w:rsidRPr="00AB07C8">
        <w:t>Список изменяющих документов</w:t>
      </w:r>
    </w:p>
    <w:p w:rsidR="00000000" w:rsidRPr="00AB07C8" w:rsidRDefault="009E7243">
      <w:pPr>
        <w:pStyle w:val="ConsPlusNormal"/>
        <w:jc w:val="center"/>
      </w:pPr>
      <w:proofErr w:type="gramStart"/>
      <w:r w:rsidRPr="00AB07C8">
        <w:t xml:space="preserve">(в ред. Постановлений Правительства РФ от 07.11.2014 </w:t>
      </w:r>
      <w:r w:rsidR="00AB07C8">
        <w:t>№</w:t>
      </w:r>
      <w:r w:rsidRPr="00AB07C8">
        <w:t xml:space="preserve"> 1171,</w:t>
      </w:r>
      <w:proofErr w:type="gramEnd"/>
    </w:p>
    <w:p w:rsidR="00000000" w:rsidRPr="00AB07C8" w:rsidRDefault="009E7243">
      <w:pPr>
        <w:pStyle w:val="ConsPlusNormal"/>
        <w:jc w:val="center"/>
      </w:pPr>
      <w:r w:rsidRPr="00AB07C8">
        <w:t xml:space="preserve">от 04.02.2016 </w:t>
      </w:r>
      <w:r w:rsidR="00AB07C8">
        <w:t>№</w:t>
      </w:r>
      <w:r w:rsidRPr="00AB07C8">
        <w:t xml:space="preserve"> 67)</w:t>
      </w:r>
    </w:p>
    <w:p w:rsidR="00000000" w:rsidRPr="00AB07C8" w:rsidRDefault="009E7243">
      <w:pPr>
        <w:pStyle w:val="ConsPlusNormal"/>
        <w:jc w:val="center"/>
      </w:pPr>
    </w:p>
    <w:p w:rsidR="00000000" w:rsidRPr="00AB07C8" w:rsidRDefault="009E7243">
      <w:pPr>
        <w:pStyle w:val="ConsPlusNormal"/>
        <w:ind w:firstLine="540"/>
        <w:jc w:val="both"/>
      </w:pPr>
      <w:r w:rsidRPr="00AB07C8">
        <w:t>В соответствии со статьей 72, пунктом 6 статьи 78 Бюджетного кодекса Российской Федерации и статьей 25 Федерального закона "О внесении изменений в Бюджетный кодекс Российской Федерации и отдельные законодательные акты Российской Федерации в связи с соверше</w:t>
      </w:r>
      <w:r w:rsidRPr="00AB07C8">
        <w:t>нствованием бюджетного процесса" Правительство Российской Федерации постановляет:</w:t>
      </w:r>
    </w:p>
    <w:p w:rsidR="00000000" w:rsidRPr="00AB07C8" w:rsidRDefault="009E7243">
      <w:pPr>
        <w:pStyle w:val="ConsPlusNormal"/>
        <w:jc w:val="both"/>
      </w:pPr>
      <w:r w:rsidRPr="00AB07C8">
        <w:t xml:space="preserve">(в ред. Постановления Правительства РФ от 07.11.2014 </w:t>
      </w:r>
      <w:r w:rsidR="00AB07C8">
        <w:t>№</w:t>
      </w:r>
      <w:r w:rsidRPr="00AB07C8">
        <w:t xml:space="preserve"> 1171)</w:t>
      </w:r>
    </w:p>
    <w:p w:rsidR="00000000" w:rsidRPr="00AB07C8" w:rsidRDefault="009E7243">
      <w:pPr>
        <w:pStyle w:val="ConsPlusNormal"/>
        <w:ind w:firstLine="540"/>
        <w:jc w:val="both"/>
      </w:pPr>
      <w:r w:rsidRPr="00AB07C8">
        <w:t>1. Утвердить прилагаемые Правила принятия решений о заключении от имени Российской Федерации государственных конт</w:t>
      </w:r>
      <w:r w:rsidRPr="00AB07C8">
        <w:t>рактов на поставку товаров, выполнение работ, оказание услуг для обеспечения федеральных нужд, соглашений о государственно-частном партнерстве и концессионных соглашений на срок, превышающий срок действия утвержденных лимитов бюджетных обязательств.</w:t>
      </w:r>
    </w:p>
    <w:p w:rsidR="00000000" w:rsidRPr="00AB07C8" w:rsidRDefault="009E7243">
      <w:pPr>
        <w:pStyle w:val="ConsPlusNormal"/>
        <w:jc w:val="both"/>
      </w:pPr>
      <w:r w:rsidRPr="00AB07C8">
        <w:t xml:space="preserve">(п. 1 </w:t>
      </w:r>
      <w:r w:rsidRPr="00AB07C8">
        <w:t xml:space="preserve">в ред. Постановления Правительства РФ от 04.02.2016 </w:t>
      </w:r>
      <w:r w:rsidR="00AB07C8">
        <w:t>№</w:t>
      </w:r>
      <w:r w:rsidRPr="00AB07C8">
        <w:t xml:space="preserve"> 67)</w:t>
      </w:r>
    </w:p>
    <w:p w:rsidR="00000000" w:rsidRPr="00AB07C8" w:rsidRDefault="009E7243">
      <w:pPr>
        <w:pStyle w:val="ConsPlusNormal"/>
        <w:ind w:firstLine="540"/>
        <w:jc w:val="both"/>
      </w:pPr>
      <w:r w:rsidRPr="00AB07C8">
        <w:t>2. Признать утратившими силу:</w:t>
      </w:r>
    </w:p>
    <w:p w:rsidR="00000000" w:rsidRPr="00AB07C8" w:rsidRDefault="009E7243">
      <w:pPr>
        <w:pStyle w:val="ConsPlusNormal"/>
        <w:ind w:firstLine="540"/>
        <w:jc w:val="both"/>
      </w:pPr>
      <w:r w:rsidRPr="00AB07C8">
        <w:t xml:space="preserve">постановление Правительства Российской Федерации от 29 декабря 2007 г. </w:t>
      </w:r>
      <w:r w:rsidR="00AB07C8">
        <w:t>№</w:t>
      </w:r>
      <w:r w:rsidRPr="00AB07C8">
        <w:t xml:space="preserve"> 978 "Об утверждении Правил принятия решений о заключении долгосрочных государственных (муниципа</w:t>
      </w:r>
      <w:r w:rsidRPr="00AB07C8">
        <w:t xml:space="preserve">льных) контрактов на выполнение работ (оказание услуг) с длительным производственным циклом" (Собрание законодательства Российской Федерации, 2008, </w:t>
      </w:r>
      <w:r w:rsidR="00AB07C8">
        <w:t>№</w:t>
      </w:r>
      <w:r w:rsidRPr="00AB07C8">
        <w:t xml:space="preserve"> 2, ст. 102);</w:t>
      </w:r>
    </w:p>
    <w:p w:rsidR="00000000" w:rsidRPr="00AB07C8" w:rsidRDefault="009E7243">
      <w:pPr>
        <w:pStyle w:val="ConsPlusNormal"/>
        <w:ind w:firstLine="540"/>
        <w:jc w:val="both"/>
      </w:pPr>
      <w:r w:rsidRPr="00AB07C8">
        <w:t xml:space="preserve">постановление Правительства Российской Федерации от 8 мая 2009 г. </w:t>
      </w:r>
      <w:r w:rsidR="00AB07C8">
        <w:t>№</w:t>
      </w:r>
      <w:r w:rsidRPr="00AB07C8">
        <w:t xml:space="preserve"> 404 "О внесении изменения</w:t>
      </w:r>
      <w:r w:rsidRPr="00AB07C8">
        <w:t xml:space="preserve"> в Правила принятия решений о заключении долгосрочных государственных (муниципальных) контрактов на выполнение работ (оказание услуг) с длительным производственным циклом" (Собрание законодательства Российской Федерации, 2009, </w:t>
      </w:r>
      <w:r w:rsidR="00AB07C8">
        <w:t>№</w:t>
      </w:r>
      <w:r w:rsidRPr="00AB07C8">
        <w:t xml:space="preserve"> 20, ст. 2468);</w:t>
      </w:r>
    </w:p>
    <w:p w:rsidR="00000000" w:rsidRPr="00AB07C8" w:rsidRDefault="009E7243">
      <w:pPr>
        <w:pStyle w:val="ConsPlusNormal"/>
        <w:ind w:firstLine="540"/>
        <w:jc w:val="both"/>
      </w:pPr>
      <w:r w:rsidRPr="00AB07C8">
        <w:t>постановлени</w:t>
      </w:r>
      <w:r w:rsidRPr="00AB07C8">
        <w:t xml:space="preserve">е Правительства Российской Федерации от 27 января 2012 г. </w:t>
      </w:r>
      <w:r w:rsidR="00AB07C8">
        <w:t>№</w:t>
      </w:r>
      <w:r w:rsidRPr="00AB07C8">
        <w:t xml:space="preserve"> 40 "О внесении изменения в Правила принятия решений о заключении долгосрочных государственных (муниципальных) контрактов на выполнение работ (оказание услуг) с длительным производственным циклом" </w:t>
      </w:r>
      <w:r w:rsidRPr="00AB07C8">
        <w:t xml:space="preserve">(Собрание законодательства Российской Федерации, 2012, </w:t>
      </w:r>
      <w:r w:rsidR="00AB07C8">
        <w:t>№</w:t>
      </w:r>
      <w:r w:rsidRPr="00AB07C8">
        <w:t xml:space="preserve"> 6, ст. 685).</w:t>
      </w:r>
    </w:p>
    <w:p w:rsidR="00000000" w:rsidRPr="00AB07C8" w:rsidRDefault="009E7243">
      <w:pPr>
        <w:pStyle w:val="ConsPlusNormal"/>
        <w:ind w:firstLine="540"/>
        <w:jc w:val="both"/>
      </w:pPr>
      <w:r w:rsidRPr="00AB07C8">
        <w:t>3. Настоящее постановление вступает в силу с 1 января 2014 г.</w:t>
      </w:r>
    </w:p>
    <w:p w:rsidR="00000000" w:rsidRPr="00AB07C8" w:rsidRDefault="009E7243">
      <w:pPr>
        <w:pStyle w:val="ConsPlusNormal"/>
        <w:ind w:firstLine="540"/>
        <w:jc w:val="both"/>
      </w:pPr>
    </w:p>
    <w:p w:rsidR="00000000" w:rsidRPr="00AB07C8" w:rsidRDefault="009E7243">
      <w:pPr>
        <w:pStyle w:val="ConsPlusNormal"/>
        <w:jc w:val="right"/>
      </w:pPr>
      <w:r w:rsidRPr="00AB07C8">
        <w:t>Председатель Правительства</w:t>
      </w:r>
    </w:p>
    <w:p w:rsidR="00000000" w:rsidRPr="00AB07C8" w:rsidRDefault="009E7243">
      <w:pPr>
        <w:pStyle w:val="ConsPlusNormal"/>
        <w:jc w:val="right"/>
      </w:pPr>
      <w:r w:rsidRPr="00AB07C8">
        <w:t>Российской Федерации</w:t>
      </w:r>
    </w:p>
    <w:p w:rsidR="00000000" w:rsidRPr="00AB07C8" w:rsidRDefault="009E7243">
      <w:pPr>
        <w:pStyle w:val="ConsPlusNormal"/>
        <w:jc w:val="right"/>
      </w:pPr>
      <w:r w:rsidRPr="00AB07C8">
        <w:t>Д.МЕДВЕДЕВ</w:t>
      </w:r>
    </w:p>
    <w:p w:rsidR="00000000" w:rsidRPr="00AB07C8" w:rsidRDefault="009E7243">
      <w:pPr>
        <w:pStyle w:val="ConsPlusNormal"/>
        <w:ind w:firstLine="540"/>
        <w:jc w:val="both"/>
      </w:pPr>
    </w:p>
    <w:p w:rsidR="00000000" w:rsidRPr="00AB07C8" w:rsidRDefault="009E7243">
      <w:pPr>
        <w:pStyle w:val="ConsPlusNormal"/>
        <w:ind w:firstLine="540"/>
        <w:jc w:val="both"/>
      </w:pPr>
    </w:p>
    <w:p w:rsidR="00000000" w:rsidRPr="00AB07C8" w:rsidRDefault="009E7243">
      <w:pPr>
        <w:pStyle w:val="ConsPlusNormal"/>
        <w:ind w:firstLine="540"/>
        <w:jc w:val="both"/>
      </w:pPr>
    </w:p>
    <w:p w:rsidR="00000000" w:rsidRPr="00AB07C8" w:rsidRDefault="009E7243">
      <w:pPr>
        <w:pStyle w:val="ConsPlusNormal"/>
        <w:ind w:firstLine="540"/>
        <w:jc w:val="both"/>
      </w:pPr>
    </w:p>
    <w:p w:rsidR="00000000" w:rsidRPr="00AB07C8" w:rsidRDefault="009E7243">
      <w:pPr>
        <w:pStyle w:val="ConsPlusNormal"/>
        <w:ind w:firstLine="540"/>
        <w:jc w:val="both"/>
      </w:pPr>
    </w:p>
    <w:p w:rsidR="00000000" w:rsidRPr="00AB07C8" w:rsidRDefault="009E7243">
      <w:pPr>
        <w:pStyle w:val="ConsPlusNormal"/>
        <w:jc w:val="right"/>
        <w:outlineLvl w:val="0"/>
      </w:pPr>
      <w:r w:rsidRPr="00AB07C8">
        <w:t>Утверждены</w:t>
      </w:r>
    </w:p>
    <w:p w:rsidR="00000000" w:rsidRPr="00AB07C8" w:rsidRDefault="009E7243">
      <w:pPr>
        <w:pStyle w:val="ConsPlusNormal"/>
        <w:jc w:val="right"/>
      </w:pPr>
      <w:r w:rsidRPr="00AB07C8">
        <w:t>постановлением Правительства</w:t>
      </w:r>
    </w:p>
    <w:p w:rsidR="00000000" w:rsidRPr="00AB07C8" w:rsidRDefault="009E7243">
      <w:pPr>
        <w:pStyle w:val="ConsPlusNormal"/>
        <w:jc w:val="right"/>
      </w:pPr>
      <w:r w:rsidRPr="00AB07C8">
        <w:t>Российской Федераци</w:t>
      </w:r>
      <w:r w:rsidRPr="00AB07C8">
        <w:t>и</w:t>
      </w:r>
    </w:p>
    <w:p w:rsidR="00000000" w:rsidRPr="00AB07C8" w:rsidRDefault="009E7243">
      <w:pPr>
        <w:pStyle w:val="ConsPlusNormal"/>
        <w:jc w:val="right"/>
      </w:pPr>
      <w:r w:rsidRPr="00AB07C8">
        <w:t xml:space="preserve">от 26 ноября 2013 г. </w:t>
      </w:r>
      <w:r w:rsidR="00AB07C8">
        <w:t>№</w:t>
      </w:r>
      <w:r w:rsidRPr="00AB07C8">
        <w:t xml:space="preserve"> 1071</w:t>
      </w:r>
    </w:p>
    <w:p w:rsidR="00000000" w:rsidRPr="00AB07C8" w:rsidRDefault="009E7243">
      <w:pPr>
        <w:pStyle w:val="ConsPlusNormal"/>
        <w:jc w:val="center"/>
      </w:pPr>
    </w:p>
    <w:p w:rsidR="00000000" w:rsidRPr="00AB07C8" w:rsidRDefault="009E7243">
      <w:pPr>
        <w:pStyle w:val="ConsPlusTitle"/>
        <w:jc w:val="center"/>
      </w:pPr>
      <w:r w:rsidRPr="00AB07C8">
        <w:t>ПРАВИЛА</w:t>
      </w:r>
    </w:p>
    <w:p w:rsidR="00000000" w:rsidRPr="00AB07C8" w:rsidRDefault="009E7243">
      <w:pPr>
        <w:pStyle w:val="ConsPlusTitle"/>
        <w:jc w:val="center"/>
      </w:pPr>
      <w:r w:rsidRPr="00AB07C8">
        <w:t>ПРИНЯТИЯ РЕШЕНИЙ О ЗАКЛЮЧЕНИИ</w:t>
      </w:r>
    </w:p>
    <w:p w:rsidR="00000000" w:rsidRPr="00AB07C8" w:rsidRDefault="009E7243">
      <w:pPr>
        <w:pStyle w:val="ConsPlusTitle"/>
        <w:jc w:val="center"/>
      </w:pPr>
      <w:r w:rsidRPr="00AB07C8">
        <w:t>ОТ ИМЕНИ РОССИЙСКОЙ ФЕДЕРАЦИИ</w:t>
      </w:r>
    </w:p>
    <w:p w:rsidR="00000000" w:rsidRPr="00AB07C8" w:rsidRDefault="009E7243">
      <w:pPr>
        <w:pStyle w:val="ConsPlusTitle"/>
        <w:jc w:val="center"/>
      </w:pPr>
      <w:r w:rsidRPr="00AB07C8">
        <w:t>ГОСУДАРСТВЕННЫХ КОНТРАКТОВ НА ПОСТАВКУ</w:t>
      </w:r>
    </w:p>
    <w:p w:rsidR="00000000" w:rsidRPr="00AB07C8" w:rsidRDefault="009E7243">
      <w:pPr>
        <w:pStyle w:val="ConsPlusTitle"/>
        <w:jc w:val="center"/>
      </w:pPr>
      <w:r w:rsidRPr="00AB07C8">
        <w:t>ТОВАРОВ, ВЫПОЛНЕНИЕ РАБОТ, ОКАЗАНИЕ УСЛУГ</w:t>
      </w:r>
    </w:p>
    <w:p w:rsidR="00000000" w:rsidRPr="00AB07C8" w:rsidRDefault="009E7243">
      <w:pPr>
        <w:pStyle w:val="ConsPlusTitle"/>
        <w:jc w:val="center"/>
      </w:pPr>
      <w:r w:rsidRPr="00AB07C8">
        <w:t>ДЛЯ ОБЕСПЕЧЕНИЯ ФЕДЕРАЛЬНЫХ НУЖД, СОГЛАШЕНИЙ</w:t>
      </w:r>
    </w:p>
    <w:p w:rsidR="00000000" w:rsidRPr="00AB07C8" w:rsidRDefault="009E7243">
      <w:pPr>
        <w:pStyle w:val="ConsPlusTitle"/>
        <w:jc w:val="center"/>
      </w:pPr>
      <w:r w:rsidRPr="00AB07C8">
        <w:t xml:space="preserve">О ГОСУДАРСТВЕННО-ЧАСТНОМ ПАРТНЕРСТВЕ И </w:t>
      </w:r>
      <w:proofErr w:type="gramStart"/>
      <w:r w:rsidRPr="00AB07C8">
        <w:t>КОНЦЕССИОННЫХ</w:t>
      </w:r>
      <w:proofErr w:type="gramEnd"/>
    </w:p>
    <w:p w:rsidR="00000000" w:rsidRPr="00AB07C8" w:rsidRDefault="009E7243">
      <w:pPr>
        <w:pStyle w:val="ConsPlusTitle"/>
        <w:jc w:val="center"/>
      </w:pPr>
      <w:r w:rsidRPr="00AB07C8">
        <w:t>СОГЛАШЕНИЙ НА СРОК, ПРЕВЫШАЮЩИЙ СРОК ДЕЙСТВИЯ</w:t>
      </w:r>
    </w:p>
    <w:p w:rsidR="00000000" w:rsidRPr="00AB07C8" w:rsidRDefault="009E7243">
      <w:pPr>
        <w:pStyle w:val="ConsPlusTitle"/>
        <w:jc w:val="center"/>
      </w:pPr>
      <w:r w:rsidRPr="00AB07C8">
        <w:lastRenderedPageBreak/>
        <w:t>УТВЕРЖДЕННЫХ ЛИМИТОВ БЮДЖЕТНЫХ ОБЯЗАТЕЛЬСТВ</w:t>
      </w:r>
    </w:p>
    <w:p w:rsidR="00000000" w:rsidRPr="00AB07C8" w:rsidRDefault="009E7243">
      <w:pPr>
        <w:pStyle w:val="ConsPlusNormal"/>
        <w:jc w:val="center"/>
      </w:pPr>
      <w:r w:rsidRPr="00AB07C8">
        <w:t>Список изменяющих документов</w:t>
      </w:r>
    </w:p>
    <w:p w:rsidR="00000000" w:rsidRPr="00AB07C8" w:rsidRDefault="009E7243">
      <w:pPr>
        <w:pStyle w:val="ConsPlusNormal"/>
        <w:jc w:val="center"/>
      </w:pPr>
      <w:proofErr w:type="gramStart"/>
      <w:r w:rsidRPr="00AB07C8">
        <w:t xml:space="preserve">(в ред. Постановлений Правительства РФ от 07.11.2014 </w:t>
      </w:r>
      <w:r w:rsidR="00AB07C8">
        <w:t>№</w:t>
      </w:r>
      <w:r w:rsidRPr="00AB07C8">
        <w:t xml:space="preserve"> 1171,</w:t>
      </w:r>
      <w:proofErr w:type="gramEnd"/>
    </w:p>
    <w:p w:rsidR="00000000" w:rsidRPr="00AB07C8" w:rsidRDefault="009E7243">
      <w:pPr>
        <w:pStyle w:val="ConsPlusNormal"/>
        <w:jc w:val="center"/>
      </w:pPr>
      <w:r w:rsidRPr="00AB07C8">
        <w:t xml:space="preserve">от 04.02.2016 </w:t>
      </w:r>
      <w:r w:rsidR="00AB07C8">
        <w:t>№</w:t>
      </w:r>
      <w:r w:rsidRPr="00AB07C8">
        <w:t xml:space="preserve"> 67)</w:t>
      </w:r>
    </w:p>
    <w:p w:rsidR="00000000" w:rsidRPr="00AB07C8" w:rsidRDefault="009E7243">
      <w:pPr>
        <w:pStyle w:val="ConsPlusNormal"/>
        <w:ind w:firstLine="540"/>
        <w:jc w:val="both"/>
      </w:pPr>
    </w:p>
    <w:p w:rsidR="00000000" w:rsidRPr="00AB07C8" w:rsidRDefault="009E7243">
      <w:pPr>
        <w:pStyle w:val="ConsPlusNormal"/>
        <w:ind w:firstLine="540"/>
        <w:jc w:val="both"/>
      </w:pPr>
      <w:r w:rsidRPr="00AB07C8">
        <w:t>1.</w:t>
      </w:r>
      <w:r w:rsidRPr="00AB07C8">
        <w:t xml:space="preserve"> </w:t>
      </w:r>
      <w:proofErr w:type="gramStart"/>
      <w:r w:rsidRPr="00AB07C8">
        <w:t xml:space="preserve">Настоящие Правила определяют порядок принятия решений о заключении государственных контрактов на поставку товаров, выполнение работ, оказание услуг для обеспечения федеральных нужд, осуществляемых в соответствии с законодательством Российской Федерации о </w:t>
      </w:r>
      <w:r w:rsidRPr="00AB07C8">
        <w:t>контрактной системе в сфере закупок товаров, работ, услуг для обеспечения государственных и муниципальных нужд, соглашений о государственно-частном партнерстве, публичным партнером в которых является Российская Федерация, заключаемых в соответствии с закон</w:t>
      </w:r>
      <w:r w:rsidRPr="00AB07C8">
        <w:t>одательством Российской</w:t>
      </w:r>
      <w:proofErr w:type="gramEnd"/>
      <w:r w:rsidRPr="00AB07C8">
        <w:t xml:space="preserve"> Федерации о государственно-частном партнерстве, муниципально-частном партнерстве, и концессионных соглашений, концедентом по которым выступает Российская Федерация, заключаемых в соответствии с законодательством Российской Федерации</w:t>
      </w:r>
      <w:r w:rsidRPr="00AB07C8">
        <w:t xml:space="preserve"> о концессионных соглашениях, на срок, превышающий в случаях, установленных Бюджетным кодексом Российской Федерации, срок действия утвержденных лимитов бюджетных обязательств.</w:t>
      </w:r>
    </w:p>
    <w:p w:rsidR="00000000" w:rsidRPr="00AB07C8" w:rsidRDefault="009E7243">
      <w:pPr>
        <w:pStyle w:val="ConsPlusNormal"/>
        <w:jc w:val="both"/>
      </w:pPr>
      <w:r w:rsidRPr="00AB07C8">
        <w:t xml:space="preserve">(в ред. Постановлений Правительства РФ от 07.11.2014 </w:t>
      </w:r>
      <w:r w:rsidR="00AB07C8">
        <w:t>№</w:t>
      </w:r>
      <w:r w:rsidRPr="00AB07C8">
        <w:t xml:space="preserve"> 1171, от 04.02.2016 </w:t>
      </w:r>
      <w:r w:rsidR="00AB07C8">
        <w:t>№</w:t>
      </w:r>
      <w:r w:rsidRPr="00AB07C8">
        <w:t xml:space="preserve"> 67)</w:t>
      </w:r>
    </w:p>
    <w:p w:rsidR="00000000" w:rsidRPr="00AB07C8" w:rsidRDefault="009E7243">
      <w:pPr>
        <w:pStyle w:val="ConsPlusNormal"/>
        <w:ind w:firstLine="540"/>
        <w:jc w:val="both"/>
      </w:pPr>
      <w:bookmarkStart w:id="0" w:name="Par57"/>
      <w:bookmarkEnd w:id="0"/>
      <w:r w:rsidRPr="00AB07C8">
        <w:t xml:space="preserve">2. </w:t>
      </w:r>
      <w:proofErr w:type="gramStart"/>
      <w:r w:rsidRPr="00AB07C8">
        <w:t xml:space="preserve">Государственные заказчики вправе заключать государственные контракты на выполнение работ, оказание услуг для обеспечения федеральных нужд, длительность производственного цикла выполнения, оказания которых превышает срок действия утвержденных </w:t>
      </w:r>
      <w:r w:rsidRPr="00AB07C8">
        <w:t>лимитов бюджетных обязательств, в пределах средств, предусмотренных нормативными правовыми актами Правительства Российской Федерации либо решениями главных распорядителей средств федерального бюджета о подготовке и реализации бюджетных инвестиций в объекты</w:t>
      </w:r>
      <w:r w:rsidRPr="00AB07C8">
        <w:t xml:space="preserve"> капитального строительства государственной собственности Российской Федерации, принимаемыми</w:t>
      </w:r>
      <w:proofErr w:type="gramEnd"/>
      <w:r w:rsidRPr="00AB07C8">
        <w:t xml:space="preserve"> в соответствии со статьей 79 Бюджетного кодекса Российской Федерации, на срок, предусмотренный указанными актами и решениями.</w:t>
      </w:r>
    </w:p>
    <w:p w:rsidR="00000000" w:rsidRPr="00AB07C8" w:rsidRDefault="009E7243">
      <w:pPr>
        <w:pStyle w:val="ConsPlusNormal"/>
        <w:ind w:firstLine="540"/>
        <w:jc w:val="both"/>
      </w:pPr>
      <w:r w:rsidRPr="00AB07C8">
        <w:t xml:space="preserve">2(1). </w:t>
      </w:r>
      <w:proofErr w:type="gramStart"/>
      <w:r w:rsidRPr="00AB07C8">
        <w:t>Концессионные соглашения, конце</w:t>
      </w:r>
      <w:r w:rsidRPr="00AB07C8">
        <w:t>дентом по которым выступает Российская Федерация, могут заключаться на срок, превышающий срок действия утвержденных лимитов бюджетных обязательств, на основании решений Правительства Российской Федерации о заключении концессионных соглашений, принимаемых в</w:t>
      </w:r>
      <w:r w:rsidRPr="00AB07C8">
        <w:t xml:space="preserve"> соответствии с законодательством Российской Федерации о концессионных соглашениях, в пределах средств, предусмотренных нормативными правовыми актами Правительства Российской Федерации либо решениями главных распорядителей средств федерального бюджета о по</w:t>
      </w:r>
      <w:r w:rsidRPr="00AB07C8">
        <w:t>дготовке и реализации</w:t>
      </w:r>
      <w:proofErr w:type="gramEnd"/>
      <w:r w:rsidRPr="00AB07C8">
        <w:t xml:space="preserve"> бюджетных инвестиций в объекты капитального строительства государственной собственности Российской Федерации, принимаемыми в соответствии со статьей 79 Бюджетного кодекса Российской Федерации, на срок, предусмотренный указанными актам</w:t>
      </w:r>
      <w:r w:rsidRPr="00AB07C8">
        <w:t>и и решениями.</w:t>
      </w:r>
    </w:p>
    <w:p w:rsidR="00000000" w:rsidRPr="00AB07C8" w:rsidRDefault="009E7243">
      <w:pPr>
        <w:pStyle w:val="ConsPlusNormal"/>
        <w:jc w:val="both"/>
      </w:pPr>
      <w:r w:rsidRPr="00AB07C8">
        <w:t xml:space="preserve">(п. 2(1) </w:t>
      </w:r>
      <w:proofErr w:type="gramStart"/>
      <w:r w:rsidRPr="00AB07C8">
        <w:t>введен</w:t>
      </w:r>
      <w:proofErr w:type="gramEnd"/>
      <w:r w:rsidRPr="00AB07C8">
        <w:t xml:space="preserve"> Постановлением Правительства РФ от 07.11.2014 </w:t>
      </w:r>
      <w:r w:rsidR="00AB07C8">
        <w:t>№</w:t>
      </w:r>
      <w:r w:rsidRPr="00AB07C8">
        <w:t xml:space="preserve"> 1171)</w:t>
      </w:r>
    </w:p>
    <w:p w:rsidR="00000000" w:rsidRPr="00AB07C8" w:rsidRDefault="009E7243">
      <w:pPr>
        <w:pStyle w:val="ConsPlusNormal"/>
        <w:ind w:firstLine="540"/>
        <w:jc w:val="both"/>
      </w:pPr>
      <w:r w:rsidRPr="00AB07C8">
        <w:t>3. Государственные контракты на выполнение работ, оказание услуг для обеспечения федеральных нужд, длительность производственного цикла выполнения, оказания которых превыш</w:t>
      </w:r>
      <w:r w:rsidRPr="00AB07C8">
        <w:t xml:space="preserve">ает срок действия утвержденных лимитов бюджетных обязательств, могут заключаться на срок и в пределах средств Инвестиционного фонда Российской Федерации, которые предусмотрены инвестиционными проектами, осуществляемыми на принципах государственно-частного </w:t>
      </w:r>
      <w:r w:rsidRPr="00AB07C8">
        <w:t>партнерства.</w:t>
      </w:r>
    </w:p>
    <w:p w:rsidR="00000000" w:rsidRPr="00AB07C8" w:rsidRDefault="009E7243">
      <w:pPr>
        <w:pStyle w:val="ConsPlusNormal"/>
        <w:ind w:firstLine="540"/>
        <w:jc w:val="both"/>
      </w:pPr>
      <w:r w:rsidRPr="00AB07C8">
        <w:t xml:space="preserve">4. </w:t>
      </w:r>
      <w:proofErr w:type="gramStart"/>
      <w:r w:rsidRPr="00AB07C8">
        <w:t>Государственные контракты на выполнение работ, оказание услуг для обеспечения федеральных нужд, длительность производственного цикла выполнения, оказания которых превышает срок действия утвержденных лимитов бюджетных обязательств, а также г</w:t>
      </w:r>
      <w:r w:rsidRPr="00AB07C8">
        <w:t xml:space="preserve">осударственные контракты на поставки товаров для обеспечения федеральных нужд на срок, превышающий срок действия утвержденных лимитов бюджетных обязательств, условиями которых предусмотрены встречные обязательства, не связанные с предметами их исполнения, </w:t>
      </w:r>
      <w:r w:rsidRPr="00AB07C8">
        <w:t>могут заключаться в соответствии с</w:t>
      </w:r>
      <w:proofErr w:type="gramEnd"/>
      <w:r w:rsidRPr="00AB07C8">
        <w:t xml:space="preserve">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в рамках государственных программ Российской Федерации.</w:t>
      </w:r>
    </w:p>
    <w:p w:rsidR="00000000" w:rsidRPr="00AB07C8" w:rsidRDefault="009E7243">
      <w:pPr>
        <w:pStyle w:val="ConsPlusNormal"/>
        <w:ind w:firstLine="540"/>
        <w:jc w:val="both"/>
      </w:pPr>
      <w:r w:rsidRPr="00AB07C8">
        <w:t>Такие государ</w:t>
      </w:r>
      <w:r w:rsidRPr="00AB07C8">
        <w:t xml:space="preserve">ственные контракты заключаются на срок и в пределах средств, которые предусмотрены на реализацию соответствующих мероприятий государственных программ Российской Федерации, при условии определения в таких программах объектов закупок с указанием в отношении </w:t>
      </w:r>
      <w:r w:rsidRPr="00AB07C8">
        <w:t>каждого объекта закупки следующей информации:</w:t>
      </w:r>
    </w:p>
    <w:p w:rsidR="00000000" w:rsidRPr="00AB07C8" w:rsidRDefault="009E7243">
      <w:pPr>
        <w:pStyle w:val="ConsPlusNormal"/>
        <w:ind w:firstLine="540"/>
        <w:jc w:val="both"/>
      </w:pPr>
      <w:r w:rsidRPr="00AB07C8">
        <w:t>а) если предметом государственного контракта является выполнение работ, оказание услуг:</w:t>
      </w:r>
    </w:p>
    <w:p w:rsidR="00000000" w:rsidRPr="00AB07C8" w:rsidRDefault="009E7243">
      <w:pPr>
        <w:pStyle w:val="ConsPlusNormal"/>
        <w:ind w:firstLine="540"/>
        <w:jc w:val="both"/>
      </w:pPr>
      <w:r w:rsidRPr="00AB07C8">
        <w:t>наименование объекта закупки;</w:t>
      </w:r>
    </w:p>
    <w:p w:rsidR="00000000" w:rsidRPr="00AB07C8" w:rsidRDefault="009E7243">
      <w:pPr>
        <w:pStyle w:val="ConsPlusNormal"/>
        <w:ind w:firstLine="540"/>
        <w:jc w:val="both"/>
      </w:pPr>
      <w:r w:rsidRPr="00AB07C8">
        <w:t>планируемые результаты выполнения работ, оказания услуг;</w:t>
      </w:r>
    </w:p>
    <w:p w:rsidR="00000000" w:rsidRPr="00AB07C8" w:rsidRDefault="009E7243">
      <w:pPr>
        <w:pStyle w:val="ConsPlusNormal"/>
        <w:ind w:firstLine="540"/>
        <w:jc w:val="both"/>
      </w:pPr>
      <w:r w:rsidRPr="00AB07C8">
        <w:t>сроки осуществления закупки;</w:t>
      </w:r>
    </w:p>
    <w:p w:rsidR="00000000" w:rsidRPr="00AB07C8" w:rsidRDefault="009E7243">
      <w:pPr>
        <w:pStyle w:val="ConsPlusNormal"/>
        <w:ind w:firstLine="540"/>
        <w:jc w:val="both"/>
      </w:pPr>
      <w:r w:rsidRPr="00AB07C8">
        <w:t>предел</w:t>
      </w:r>
      <w:r w:rsidRPr="00AB07C8">
        <w:t>ьный объем средств на оплату результатов выполненных работ, оказанных услуг с разбивкой по годам;</w:t>
      </w:r>
    </w:p>
    <w:p w:rsidR="00000000" w:rsidRPr="00AB07C8" w:rsidRDefault="009E7243">
      <w:pPr>
        <w:pStyle w:val="ConsPlusNormal"/>
        <w:ind w:firstLine="540"/>
        <w:jc w:val="both"/>
      </w:pPr>
      <w:r w:rsidRPr="00AB07C8">
        <w:t>б) если предметом государственного контракта является поставка товаров:</w:t>
      </w:r>
    </w:p>
    <w:p w:rsidR="00000000" w:rsidRPr="00AB07C8" w:rsidRDefault="009E7243">
      <w:pPr>
        <w:pStyle w:val="ConsPlusNormal"/>
        <w:ind w:firstLine="540"/>
        <w:jc w:val="both"/>
      </w:pPr>
      <w:r w:rsidRPr="00AB07C8">
        <w:t>наименование объекта закупки;</w:t>
      </w:r>
    </w:p>
    <w:p w:rsidR="00000000" w:rsidRPr="00AB07C8" w:rsidRDefault="009E7243">
      <w:pPr>
        <w:pStyle w:val="ConsPlusNormal"/>
        <w:ind w:firstLine="540"/>
        <w:jc w:val="both"/>
      </w:pPr>
      <w:r w:rsidRPr="00AB07C8">
        <w:t>сроки осуществления закупки;</w:t>
      </w:r>
    </w:p>
    <w:p w:rsidR="00000000" w:rsidRPr="00AB07C8" w:rsidRDefault="009E7243">
      <w:pPr>
        <w:pStyle w:val="ConsPlusNormal"/>
        <w:ind w:firstLine="540"/>
        <w:jc w:val="both"/>
      </w:pPr>
      <w:r w:rsidRPr="00AB07C8">
        <w:lastRenderedPageBreak/>
        <w:t>предмет встречного обязательства и срок его исполнения;</w:t>
      </w:r>
    </w:p>
    <w:p w:rsidR="00000000" w:rsidRPr="00AB07C8" w:rsidRDefault="009E7243">
      <w:pPr>
        <w:pStyle w:val="ConsPlusNormal"/>
        <w:ind w:firstLine="540"/>
        <w:jc w:val="both"/>
      </w:pPr>
      <w:r w:rsidRPr="00AB07C8">
        <w:t>предельный объем средств на оплату поставленных товаров с разбивкой по годам.</w:t>
      </w:r>
    </w:p>
    <w:p w:rsidR="00000000" w:rsidRPr="00AB07C8" w:rsidRDefault="009E7243">
      <w:pPr>
        <w:pStyle w:val="ConsPlusNormal"/>
        <w:ind w:firstLine="540"/>
        <w:jc w:val="both"/>
      </w:pPr>
      <w:bookmarkStart w:id="1" w:name="Par73"/>
      <w:bookmarkEnd w:id="1"/>
      <w:r w:rsidRPr="00AB07C8">
        <w:t xml:space="preserve">5. </w:t>
      </w:r>
      <w:proofErr w:type="gramStart"/>
      <w:r w:rsidRPr="00AB07C8">
        <w:t>При заключении в рамках государственных программ Российской Федерации государственных контрактов на выполнени</w:t>
      </w:r>
      <w:r w:rsidRPr="00AB07C8">
        <w:t>е работ по содержанию автомобильных дорог общего пользования федерального значения и искусственных сооружений на них, срок производственного цикла выполнения которых превышает срок действия утвержденных лимитов бюджетных обязательств, годовой предельный об</w:t>
      </w:r>
      <w:r w:rsidRPr="00AB07C8">
        <w:t>ъем средств, предусматриваемых на оплату таких государственных контрактов за пределами планового периода, не может превышать максимальный годовой объем лимитов бюджетных</w:t>
      </w:r>
      <w:proofErr w:type="gramEnd"/>
      <w:r w:rsidRPr="00AB07C8">
        <w:t xml:space="preserve"> обязательств, утвержденных на ремонт и содержание автомобильных дорог общего пользован</w:t>
      </w:r>
      <w:r w:rsidRPr="00AB07C8">
        <w:t>ия федерального значения и искусственных сооружений на них в пределах текущего финансового года и планового периода.</w:t>
      </w:r>
    </w:p>
    <w:p w:rsidR="00000000" w:rsidRPr="00AB07C8" w:rsidRDefault="009E7243">
      <w:pPr>
        <w:pStyle w:val="ConsPlusNormal"/>
        <w:ind w:firstLine="540"/>
        <w:jc w:val="both"/>
      </w:pPr>
      <w:r w:rsidRPr="00AB07C8">
        <w:t xml:space="preserve">5(1). </w:t>
      </w:r>
      <w:proofErr w:type="gramStart"/>
      <w:r w:rsidRPr="00AB07C8">
        <w:t>Соглашения о государственно-частном партнерстве, публичным партнером в которых выступает Российская Федерация, концессионные соглашен</w:t>
      </w:r>
      <w:r w:rsidRPr="00AB07C8">
        <w:t xml:space="preserve">ия, концедентом по которым выступает Российская Федерация, могут быть заключены на срок, превышающий срок действия утвержденных получателю средств федерального бюджета лимитов бюджетных обязательств, на основании решений Правительства Российской Федерации </w:t>
      </w:r>
      <w:r w:rsidRPr="00AB07C8">
        <w:t>о заключении соглашений о государственно-частном партнерстве, принимаемых в соответствии с законодательством Российской Федерации о государственно-частном партнерстве, муниципально-частном партнерстве, концессионных</w:t>
      </w:r>
      <w:proofErr w:type="gramEnd"/>
      <w:r w:rsidRPr="00AB07C8">
        <w:t xml:space="preserve"> соглашений, принимаемых в соответствии с</w:t>
      </w:r>
      <w:r w:rsidRPr="00AB07C8">
        <w:t xml:space="preserve"> законодательством Российской Федерации о концессионных соглашениях, в рамках государственных программ Российской Федерации на срок и в пределах средств, которые предусмотрены соответствующими мероприятиями указанных программ.</w:t>
      </w:r>
    </w:p>
    <w:p w:rsidR="00000000" w:rsidRPr="00AB07C8" w:rsidRDefault="009E7243">
      <w:pPr>
        <w:pStyle w:val="ConsPlusNormal"/>
        <w:jc w:val="both"/>
      </w:pPr>
      <w:r w:rsidRPr="00AB07C8">
        <w:t>(в ред. Постановления Правите</w:t>
      </w:r>
      <w:r w:rsidRPr="00AB07C8">
        <w:t xml:space="preserve">льства РФ от 04.02.2016 </w:t>
      </w:r>
      <w:r w:rsidR="00AB07C8">
        <w:t>№</w:t>
      </w:r>
      <w:r w:rsidRPr="00AB07C8">
        <w:t xml:space="preserve"> 67)</w:t>
      </w:r>
    </w:p>
    <w:p w:rsidR="00000000" w:rsidRPr="00AB07C8" w:rsidRDefault="009E7243">
      <w:pPr>
        <w:pStyle w:val="ConsPlusNormal"/>
        <w:ind w:firstLine="540"/>
        <w:jc w:val="both"/>
      </w:pPr>
      <w:proofErr w:type="gramStart"/>
      <w:r w:rsidRPr="00AB07C8">
        <w:t>В случае если предполагаемый срок действия соглашения о государственно-частном партнерстве, заключаемого в рамках государственной программы Российской Федерации в соответствии с настоящим пунктом, превышает срок реализации ука</w:t>
      </w:r>
      <w:r w:rsidRPr="00AB07C8">
        <w:t>занной программы, такое соглашение о государственно-частном партнерстве может быть заключено на основании решения Правительства Российской Федерации о реализации проекта государственно-частного партнерства, принимаемого в соответствии с законодательством Р</w:t>
      </w:r>
      <w:r w:rsidRPr="00AB07C8">
        <w:t>оссийской Федерации о государственно-частном партнерстве, муниципально-частном партнерстве, проект которого</w:t>
      </w:r>
      <w:proofErr w:type="gramEnd"/>
      <w:r w:rsidRPr="00AB07C8">
        <w:t xml:space="preserve"> </w:t>
      </w:r>
      <w:proofErr w:type="gramStart"/>
      <w:r w:rsidRPr="00AB07C8">
        <w:t>согласован</w:t>
      </w:r>
      <w:proofErr w:type="gramEnd"/>
      <w:r w:rsidRPr="00AB07C8">
        <w:t xml:space="preserve"> в установленном порядке с Министерством финансов Российской Федерации и Министерством экономического развития Российской Федерации.</w:t>
      </w:r>
    </w:p>
    <w:p w:rsidR="00000000" w:rsidRPr="00AB07C8" w:rsidRDefault="009E7243">
      <w:pPr>
        <w:pStyle w:val="ConsPlusNormal"/>
        <w:jc w:val="both"/>
      </w:pPr>
      <w:r w:rsidRPr="00AB07C8">
        <w:t>(абза</w:t>
      </w:r>
      <w:r w:rsidRPr="00AB07C8">
        <w:t xml:space="preserve">ц введен Постановлением Правительства РФ от 04.02.2016 </w:t>
      </w:r>
      <w:r w:rsidR="00AB07C8">
        <w:t>№</w:t>
      </w:r>
      <w:r w:rsidRPr="00AB07C8">
        <w:t xml:space="preserve"> 67)</w:t>
      </w:r>
    </w:p>
    <w:p w:rsidR="00000000" w:rsidRPr="00AB07C8" w:rsidRDefault="009E7243">
      <w:pPr>
        <w:pStyle w:val="ConsPlusNormal"/>
        <w:ind w:firstLine="540"/>
        <w:jc w:val="both"/>
      </w:pPr>
      <w:proofErr w:type="gramStart"/>
      <w:r w:rsidRPr="00AB07C8">
        <w:t>В случае если предполагаемый срок действия концессионного соглашения, заключаемого в рамках государственной программы Российской Федерации в соответствии с настоящим пунктом, превышает срок реали</w:t>
      </w:r>
      <w:r w:rsidRPr="00AB07C8">
        <w:t>зации указанной программы, такое концессионное соглашение может быть заключено на основании решения Правительства Российской Федерации о заключении концессионного соглашения, принимаемого в соответствии с законодательством Российской Федерации о концессион</w:t>
      </w:r>
      <w:r w:rsidRPr="00AB07C8">
        <w:t>ных соглашениях, проект которого согласован в установленном порядке с Министерством финансов</w:t>
      </w:r>
      <w:proofErr w:type="gramEnd"/>
      <w:r w:rsidRPr="00AB07C8">
        <w:t xml:space="preserve"> Российской Федерации и Министерством экономического развития Российской Федерации.</w:t>
      </w:r>
    </w:p>
    <w:p w:rsidR="00000000" w:rsidRPr="00AB07C8" w:rsidRDefault="009E7243">
      <w:pPr>
        <w:pStyle w:val="ConsPlusNormal"/>
        <w:jc w:val="both"/>
      </w:pPr>
      <w:r w:rsidRPr="00AB07C8">
        <w:t xml:space="preserve">(п. 5(1) </w:t>
      </w:r>
      <w:proofErr w:type="gramStart"/>
      <w:r w:rsidRPr="00AB07C8">
        <w:t>введен</w:t>
      </w:r>
      <w:proofErr w:type="gramEnd"/>
      <w:r w:rsidRPr="00AB07C8">
        <w:t xml:space="preserve"> Постановлением Правительства РФ от 07.11.2014 </w:t>
      </w:r>
      <w:r w:rsidR="00AB07C8">
        <w:t>№</w:t>
      </w:r>
      <w:r w:rsidRPr="00AB07C8">
        <w:t xml:space="preserve"> 1171)</w:t>
      </w:r>
    </w:p>
    <w:p w:rsidR="00000000" w:rsidRPr="00AB07C8" w:rsidRDefault="009E7243">
      <w:pPr>
        <w:pStyle w:val="ConsPlusNormal"/>
        <w:ind w:firstLine="540"/>
        <w:jc w:val="both"/>
      </w:pPr>
      <w:bookmarkStart w:id="2" w:name="Par80"/>
      <w:bookmarkEnd w:id="2"/>
      <w:r w:rsidRPr="00AB07C8">
        <w:t xml:space="preserve">6. Государственные контракты на выполнение работ, оказание услуг для обеспечения федеральных нужд, длительность производственного цикла выполнения, оказания которых превышает срок действия утвержденных лимитов бюджетных обязательств, не указанные в </w:t>
      </w:r>
      <w:r w:rsidRPr="00AB07C8">
        <w:t>пунктах 2</w:t>
      </w:r>
      <w:r w:rsidRPr="00AB07C8">
        <w:t xml:space="preserve"> - </w:t>
      </w:r>
      <w:r w:rsidRPr="00AB07C8">
        <w:t>5</w:t>
      </w:r>
      <w:r w:rsidRPr="00AB07C8">
        <w:t xml:space="preserve"> настоящих Правил, могут заключаться на срок и в пределах средств, которые предусмотрены решением Правительства Российской Федерации, устанавливающим:</w:t>
      </w:r>
    </w:p>
    <w:p w:rsidR="00000000" w:rsidRPr="00AB07C8" w:rsidRDefault="009E7243">
      <w:pPr>
        <w:pStyle w:val="ConsPlusNormal"/>
        <w:ind w:firstLine="540"/>
        <w:jc w:val="both"/>
      </w:pPr>
      <w:r w:rsidRPr="00AB07C8">
        <w:t>планируемые результаты выполнения работ, ок</w:t>
      </w:r>
      <w:r w:rsidRPr="00AB07C8">
        <w:t>азания услуг;</w:t>
      </w:r>
    </w:p>
    <w:p w:rsidR="00000000" w:rsidRPr="00AB07C8" w:rsidRDefault="009E7243">
      <w:pPr>
        <w:pStyle w:val="ConsPlusNormal"/>
        <w:ind w:firstLine="540"/>
        <w:jc w:val="both"/>
      </w:pPr>
      <w:r w:rsidRPr="00AB07C8">
        <w:t>описание состава работ, услуг;</w:t>
      </w:r>
    </w:p>
    <w:p w:rsidR="00000000" w:rsidRPr="00AB07C8" w:rsidRDefault="009E7243">
      <w:pPr>
        <w:pStyle w:val="ConsPlusNormal"/>
        <w:ind w:firstLine="540"/>
        <w:jc w:val="both"/>
      </w:pPr>
      <w:r w:rsidRPr="00AB07C8">
        <w:t>предельный срок выполнения работ, оказания услуг с учетом сроков, необходимых для определения подрядчиков, исполнителей;</w:t>
      </w:r>
    </w:p>
    <w:p w:rsidR="00000000" w:rsidRPr="00AB07C8" w:rsidRDefault="009E7243">
      <w:pPr>
        <w:pStyle w:val="ConsPlusNormal"/>
        <w:ind w:firstLine="540"/>
        <w:jc w:val="both"/>
      </w:pPr>
      <w:r w:rsidRPr="00AB07C8">
        <w:t>предельный объем средств на оплату долгосрочного государственного контракта с разбивкой по</w:t>
      </w:r>
      <w:r w:rsidRPr="00AB07C8">
        <w:t xml:space="preserve"> годам.</w:t>
      </w:r>
    </w:p>
    <w:p w:rsidR="00000000" w:rsidRPr="00AB07C8" w:rsidRDefault="009E7243">
      <w:pPr>
        <w:pStyle w:val="ConsPlusNormal"/>
        <w:ind w:firstLine="540"/>
        <w:jc w:val="both"/>
      </w:pPr>
      <w:r w:rsidRPr="00AB07C8">
        <w:t xml:space="preserve">7. Решение Правительства Российской Федерации о заключении государственного контракта для обеспечения федеральных нужд, предусмотренное </w:t>
      </w:r>
      <w:r w:rsidRPr="00AB07C8">
        <w:t>пунктом 6</w:t>
      </w:r>
      <w:r w:rsidRPr="00AB07C8">
        <w:t xml:space="preserve"> настоящих Правил, принимается в форме распоряжения Правительства Российской Федерации в следующем порядке:</w:t>
      </w:r>
    </w:p>
    <w:p w:rsidR="00000000" w:rsidRPr="00AB07C8" w:rsidRDefault="009E7243">
      <w:pPr>
        <w:pStyle w:val="ConsPlusNormal"/>
        <w:ind w:firstLine="540"/>
        <w:jc w:val="both"/>
      </w:pPr>
      <w:r w:rsidRPr="00AB07C8">
        <w:t>а) проект распоряжения Правительства Российской Федерации и пояснительная записка к нему направляются в установленном порядке на согласование в Министерство финансов Российской Федерации;</w:t>
      </w:r>
    </w:p>
    <w:p w:rsidR="00000000" w:rsidRPr="00AB07C8" w:rsidRDefault="009E7243">
      <w:pPr>
        <w:pStyle w:val="ConsPlusNormal"/>
        <w:jc w:val="both"/>
      </w:pPr>
      <w:r w:rsidRPr="00AB07C8">
        <w:t xml:space="preserve">(в ред. Постановления Правительства РФ от 04.02.2016 </w:t>
      </w:r>
      <w:r w:rsidR="00AB07C8">
        <w:t>№</w:t>
      </w:r>
      <w:r w:rsidRPr="00AB07C8">
        <w:t xml:space="preserve"> 67)</w:t>
      </w:r>
    </w:p>
    <w:p w:rsidR="00000000" w:rsidRPr="00AB07C8" w:rsidRDefault="009E7243">
      <w:pPr>
        <w:pStyle w:val="ConsPlusNormal"/>
        <w:ind w:firstLine="540"/>
        <w:jc w:val="both"/>
      </w:pPr>
      <w:r w:rsidRPr="00AB07C8">
        <w:t>б) Минист</w:t>
      </w:r>
      <w:r w:rsidRPr="00AB07C8">
        <w:t xml:space="preserve">ерство финансов Российской Федерации в срок, не превышающий 15 дней с даты </w:t>
      </w:r>
      <w:proofErr w:type="gramStart"/>
      <w:r w:rsidRPr="00AB07C8">
        <w:t>получения проекта распоряжения Правительства Российской Федерации</w:t>
      </w:r>
      <w:proofErr w:type="gramEnd"/>
      <w:r w:rsidRPr="00AB07C8">
        <w:t xml:space="preserve"> и пояснительной записки к нему, согласовывает указанный проект при соблюдении следующих условий:</w:t>
      </w:r>
    </w:p>
    <w:p w:rsidR="00000000" w:rsidRPr="00AB07C8" w:rsidRDefault="009E7243">
      <w:pPr>
        <w:pStyle w:val="ConsPlusNormal"/>
        <w:ind w:firstLine="540"/>
        <w:jc w:val="both"/>
      </w:pPr>
      <w:r w:rsidRPr="00AB07C8">
        <w:t>непревышение преде</w:t>
      </w:r>
      <w:r w:rsidRPr="00AB07C8">
        <w:t xml:space="preserve">льного объема средств, предусматриваемых на оплату государственного </w:t>
      </w:r>
      <w:r w:rsidRPr="00AB07C8">
        <w:lastRenderedPageBreak/>
        <w:t>контракта в текущем финансовом году и плановом периоде, над объемом бюджетных ассигнований, предусмотренных федеральным законом о федеральном бюджете на соответствующий финансовый год и на</w:t>
      </w:r>
      <w:r w:rsidRPr="00AB07C8">
        <w:t xml:space="preserve"> плановый период;</w:t>
      </w:r>
    </w:p>
    <w:p w:rsidR="00000000" w:rsidRPr="00AB07C8" w:rsidRDefault="009E7243">
      <w:pPr>
        <w:pStyle w:val="ConsPlusNormal"/>
        <w:ind w:firstLine="540"/>
        <w:jc w:val="both"/>
      </w:pPr>
      <w:r w:rsidRPr="00AB07C8">
        <w:t>непревышение годового предельного объема средств, предусматриваемых на оплату государственного контракта за пределами планового периода, над максимальным годовым объемом средств на оплату указанного государст</w:t>
      </w:r>
      <w:bookmarkStart w:id="3" w:name="_GoBack"/>
      <w:bookmarkEnd w:id="3"/>
      <w:r w:rsidRPr="00AB07C8">
        <w:t>венного контракта в пределах п</w:t>
      </w:r>
      <w:r w:rsidRPr="00AB07C8">
        <w:t>ланового периода (в текущем финансовом году);</w:t>
      </w:r>
    </w:p>
    <w:p w:rsidR="00000000" w:rsidRPr="00AB07C8" w:rsidRDefault="009E7243">
      <w:pPr>
        <w:pStyle w:val="ConsPlusNormal"/>
        <w:ind w:firstLine="540"/>
        <w:jc w:val="both"/>
      </w:pPr>
      <w:r w:rsidRPr="00AB07C8">
        <w:t>в) проект распоряжения Правительства Российской Федерации, согласованный с Министерством финансов Российской Федерации, представляется в Правительство Российской Федерации в установленном порядке.</w:t>
      </w:r>
    </w:p>
    <w:p w:rsidR="00000000" w:rsidRPr="00AB07C8" w:rsidRDefault="009E7243">
      <w:pPr>
        <w:pStyle w:val="ConsPlusNormal"/>
        <w:jc w:val="both"/>
      </w:pPr>
      <w:r w:rsidRPr="00AB07C8">
        <w:t>(в ред. Поста</w:t>
      </w:r>
      <w:r w:rsidRPr="00AB07C8">
        <w:t xml:space="preserve">новления Правительства РФ от 04.02.2016 </w:t>
      </w:r>
      <w:r w:rsidR="00AB07C8">
        <w:t>№</w:t>
      </w:r>
      <w:r w:rsidRPr="00AB07C8">
        <w:t xml:space="preserve"> 67)</w:t>
      </w:r>
    </w:p>
    <w:p w:rsidR="00000000" w:rsidRPr="00AB07C8" w:rsidRDefault="009E7243">
      <w:pPr>
        <w:pStyle w:val="ConsPlusNormal"/>
        <w:ind w:firstLine="540"/>
        <w:jc w:val="both"/>
      </w:pPr>
    </w:p>
    <w:p w:rsidR="00000000" w:rsidRPr="00AB07C8" w:rsidRDefault="009E7243">
      <w:pPr>
        <w:pStyle w:val="ConsPlusNormal"/>
        <w:ind w:firstLine="540"/>
        <w:jc w:val="both"/>
      </w:pPr>
    </w:p>
    <w:p w:rsidR="009E7243" w:rsidRPr="00AB07C8" w:rsidRDefault="009E724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E7243" w:rsidRPr="00AB07C8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243" w:rsidRDefault="009E7243">
      <w:pPr>
        <w:spacing w:after="0" w:line="240" w:lineRule="auto"/>
      </w:pPr>
      <w:r>
        <w:separator/>
      </w:r>
    </w:p>
  </w:endnote>
  <w:endnote w:type="continuationSeparator" w:id="0">
    <w:p w:rsidR="009E7243" w:rsidRDefault="009E7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E7243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243" w:rsidRDefault="009E7243">
      <w:pPr>
        <w:spacing w:after="0" w:line="240" w:lineRule="auto"/>
      </w:pPr>
      <w:r>
        <w:separator/>
      </w:r>
    </w:p>
  </w:footnote>
  <w:footnote w:type="continuationSeparator" w:id="0">
    <w:p w:rsidR="009E7243" w:rsidRDefault="009E72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E7243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7C8"/>
    <w:rsid w:val="009E7243"/>
    <w:rsid w:val="00AB0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1977</Words>
  <Characters>11275</Characters>
  <Application>Microsoft Office Word</Application>
  <DocSecurity>2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26.11.2013 N 1071(ред. от 04.02.2016)"Об утверждении Правил принятия решений о заключении от имени Российской Федерации государственных контрактов на поставку товаров, выполнение работ, оказание услуг для обеспечения феде</vt:lpstr>
    </vt:vector>
  </TitlesOfParts>
  <Company>Институт госзакупок (www.roszakupki.ru);</Company>
  <LinksUpToDate>false</LinksUpToDate>
  <CharactersWithSpaces>13226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26.11.2013 N 1071(ред. от 04.02.2016)"Об утверждении Правил принятия решений о заключении от имени Российской Федерации государственных контрактов на поставку товаров, выполнение работ, оказание услуг для обеспечения феде</dc:title>
  <dc:creator>Институт госзакупок (www.roszakupki.ru); </dc:creator>
  <cp:lastModifiedBy>Институт госзакупок (www.roszakupki.ru); </cp:lastModifiedBy>
  <cp:revision>2</cp:revision>
  <dcterms:created xsi:type="dcterms:W3CDTF">2016-02-11T12:06:00Z</dcterms:created>
  <dcterms:modified xsi:type="dcterms:W3CDTF">2016-02-11T12:06:00Z</dcterms:modified>
</cp:coreProperties>
</file>