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F41D4E" w:rsidRDefault="005E7A8B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F41D4E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>ПОСТАНОВЛЕНИЕ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 xml:space="preserve">от 18 мая 2015 г. </w:t>
      </w:r>
      <w:r w:rsidR="00F41D4E">
        <w:rPr>
          <w:b/>
          <w:bCs/>
          <w:sz w:val="16"/>
          <w:szCs w:val="16"/>
        </w:rPr>
        <w:t>№</w:t>
      </w:r>
      <w:r w:rsidRPr="00F41D4E">
        <w:rPr>
          <w:b/>
          <w:bCs/>
          <w:sz w:val="16"/>
          <w:szCs w:val="16"/>
        </w:rPr>
        <w:t xml:space="preserve"> 476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>ОБ УТВЕРЖДЕНИИ ОБЩИХ ТРЕБОВАНИЙ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>К ПОРЯДКУ РАЗРАБОТКИ И ПРИНЯТИЯ ПРАВОВЫХ АКТОВ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>О НОРМИРОВАНИИ В СФЕРЕ ЗАКУПОК, СОДЕРЖАНИЮ УКАЗАННЫХ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>АКТОВ И ОБЕСПЕЧЕНИЮ ИХ ИСПОЛНЕНИЯ</w:t>
      </w:r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ind w:firstLine="540"/>
        <w:jc w:val="both"/>
      </w:pPr>
      <w:r w:rsidRPr="00F41D4E">
        <w:t>В соответствии с Федеральным законом "О контрактной системе в сфере закупок товаров, работ, услуг для обеспечения государ</w:t>
      </w:r>
      <w:r w:rsidRPr="00F41D4E">
        <w:t>ственных и муниципальных нужд" Правительство Российской Федерации постановляет: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 xml:space="preserve">1. Утвердить прилагаемые общие </w:t>
      </w:r>
      <w:r w:rsidRPr="00F41D4E">
        <w:t>требования</w:t>
      </w:r>
      <w:r w:rsidRPr="00F41D4E">
        <w:t xml:space="preserve"> к порядку разработки и принятия правовых актов о нормировании в сфере закупок, с</w:t>
      </w:r>
      <w:r w:rsidRPr="00F41D4E">
        <w:t>одержанию указанных актов и обеспечению их исполнения.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2. Настоящее постановление вступает в силу с 1 января 2016 г.</w:t>
      </w:r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jc w:val="right"/>
      </w:pPr>
      <w:r w:rsidRPr="00F41D4E">
        <w:t>Председатель Правительства</w:t>
      </w:r>
    </w:p>
    <w:p w:rsidR="00000000" w:rsidRPr="00F41D4E" w:rsidRDefault="005E7A8B">
      <w:pPr>
        <w:pStyle w:val="ConsPlusNormal"/>
        <w:jc w:val="right"/>
      </w:pPr>
      <w:r w:rsidRPr="00F41D4E">
        <w:t>Российской Федерации</w:t>
      </w:r>
    </w:p>
    <w:p w:rsidR="00000000" w:rsidRPr="00F41D4E" w:rsidRDefault="005E7A8B">
      <w:pPr>
        <w:pStyle w:val="ConsPlusNormal"/>
        <w:jc w:val="right"/>
      </w:pPr>
      <w:r w:rsidRPr="00F41D4E">
        <w:t>Д.МЕДВЕДЕВ</w:t>
      </w:r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jc w:val="both"/>
      </w:pPr>
      <w:bookmarkStart w:id="1" w:name="_GoBack"/>
      <w:bookmarkEnd w:id="1"/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jc w:val="right"/>
        <w:outlineLvl w:val="0"/>
      </w:pPr>
      <w:bookmarkStart w:id="2" w:name="Par23"/>
      <w:bookmarkEnd w:id="2"/>
      <w:r w:rsidRPr="00F41D4E">
        <w:t>Утверждены</w:t>
      </w:r>
    </w:p>
    <w:p w:rsidR="00000000" w:rsidRPr="00F41D4E" w:rsidRDefault="005E7A8B">
      <w:pPr>
        <w:pStyle w:val="ConsPlusNormal"/>
        <w:jc w:val="right"/>
      </w:pPr>
      <w:r w:rsidRPr="00F41D4E">
        <w:t>постановлением Правительства</w:t>
      </w:r>
    </w:p>
    <w:p w:rsidR="00000000" w:rsidRPr="00F41D4E" w:rsidRDefault="005E7A8B">
      <w:pPr>
        <w:pStyle w:val="ConsPlusNormal"/>
        <w:jc w:val="right"/>
      </w:pPr>
      <w:r w:rsidRPr="00F41D4E">
        <w:t>Российской Федерации</w:t>
      </w:r>
    </w:p>
    <w:p w:rsidR="00000000" w:rsidRPr="00F41D4E" w:rsidRDefault="005E7A8B">
      <w:pPr>
        <w:pStyle w:val="ConsPlusNormal"/>
        <w:jc w:val="right"/>
      </w:pPr>
      <w:r w:rsidRPr="00F41D4E">
        <w:t xml:space="preserve">от 18 мая 2015 г. </w:t>
      </w:r>
      <w:r w:rsidR="00F41D4E">
        <w:t>№</w:t>
      </w:r>
      <w:r w:rsidRPr="00F41D4E">
        <w:t xml:space="preserve"> 476</w:t>
      </w:r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bookmarkStart w:id="3" w:name="Par28"/>
      <w:bookmarkEnd w:id="3"/>
      <w:r w:rsidRPr="00F41D4E">
        <w:rPr>
          <w:b/>
          <w:bCs/>
          <w:sz w:val="16"/>
          <w:szCs w:val="16"/>
        </w:rPr>
        <w:t>ОБЩИЕ ТРЕБОВАНИЯ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>К ПОРЯДКУ РАЗРАБОТКИ И ПРИНЯТИЯ ПРАВОВЫХ АКТОВ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>О НОРМИРОВАНИИ В СФЕРЕ ЗАКУПОК, СОДЕРЖАНИЮ УКАЗАННЫХ АКТОВ</w:t>
      </w:r>
    </w:p>
    <w:p w:rsidR="00000000" w:rsidRPr="00F41D4E" w:rsidRDefault="005E7A8B">
      <w:pPr>
        <w:pStyle w:val="ConsPlusNormal"/>
        <w:jc w:val="center"/>
        <w:rPr>
          <w:b/>
          <w:bCs/>
          <w:sz w:val="16"/>
          <w:szCs w:val="16"/>
        </w:rPr>
      </w:pPr>
      <w:r w:rsidRPr="00F41D4E">
        <w:rPr>
          <w:b/>
          <w:bCs/>
          <w:sz w:val="16"/>
          <w:szCs w:val="16"/>
        </w:rPr>
        <w:t>И ОБЕСПЕЧЕНИЮ ИХ ИСПОЛНЕНИЯ</w:t>
      </w:r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ind w:firstLine="540"/>
        <w:jc w:val="both"/>
      </w:pPr>
      <w:r w:rsidRPr="00F41D4E">
        <w:t>1. Настоящий документ определяет общие требования к порядку разработк</w:t>
      </w:r>
      <w:r w:rsidRPr="00F41D4E">
        <w:t>и и принятия, содержанию, обеспечению исполнения следующих правовых актов:</w:t>
      </w:r>
    </w:p>
    <w:p w:rsidR="00000000" w:rsidRPr="00F41D4E" w:rsidRDefault="005E7A8B">
      <w:pPr>
        <w:pStyle w:val="ConsPlusNormal"/>
        <w:ind w:firstLine="540"/>
        <w:jc w:val="both"/>
      </w:pPr>
      <w:bookmarkStart w:id="4" w:name="Par34"/>
      <w:bookmarkEnd w:id="4"/>
      <w:r w:rsidRPr="00F41D4E">
        <w:t>а) Правительства Российской Федерации, утверждающих: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общие правила определения требований к отдельным видам товаров, работ, услуг (в том числе предельные цены товаров, раб</w:t>
      </w:r>
      <w:r w:rsidRPr="00F41D4E">
        <w:t>от, услуг), закупаемым заказчиками;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общие правила определения нормативных затрат на обеспечение функций государственных органов, органов управления государственными внебюджетными фондами, муниципальных органов (включая соответственно территориальные органы</w:t>
      </w:r>
      <w:r w:rsidRPr="00F41D4E">
        <w:t xml:space="preserve"> и подведомственные казенные учреждения);</w:t>
      </w:r>
    </w:p>
    <w:p w:rsidR="00000000" w:rsidRPr="00F41D4E" w:rsidRDefault="005E7A8B">
      <w:pPr>
        <w:pStyle w:val="ConsPlusNormal"/>
        <w:ind w:firstLine="540"/>
        <w:jc w:val="both"/>
      </w:pPr>
      <w:bookmarkStart w:id="5" w:name="Par37"/>
      <w:bookmarkEnd w:id="5"/>
      <w:r w:rsidRPr="00F41D4E">
        <w:t>б) Правительства Российской Федерации, высших исполнительных органов государственной власти субъектов Российской Федерации и местных администраций, утверждающих:</w:t>
      </w:r>
    </w:p>
    <w:p w:rsidR="00000000" w:rsidRPr="00F41D4E" w:rsidRDefault="005E7A8B">
      <w:pPr>
        <w:pStyle w:val="ConsPlusNormal"/>
        <w:ind w:firstLine="540"/>
        <w:jc w:val="both"/>
      </w:pPr>
      <w:bookmarkStart w:id="6" w:name="Par38"/>
      <w:bookmarkEnd w:id="6"/>
      <w:r w:rsidRPr="00F41D4E">
        <w:t xml:space="preserve">требования к порядку разработки </w:t>
      </w:r>
      <w:r w:rsidRPr="00F41D4E">
        <w:t>и принятия правовых актов о нормировании в сфере закупок, содержанию указанных актов и обеспечению их исполнения;</w:t>
      </w:r>
    </w:p>
    <w:p w:rsidR="00000000" w:rsidRPr="00F41D4E" w:rsidRDefault="005E7A8B">
      <w:pPr>
        <w:pStyle w:val="ConsPlusNormal"/>
        <w:ind w:firstLine="540"/>
        <w:jc w:val="both"/>
      </w:pPr>
      <w:bookmarkStart w:id="7" w:name="Par39"/>
      <w:bookmarkEnd w:id="7"/>
      <w:r w:rsidRPr="00F41D4E">
        <w:t>правила определения требований к закупаемым государственными органами, органами управления государственными внебюджетными фондами, м</w:t>
      </w:r>
      <w:r w:rsidRPr="00F41D4E">
        <w:t>униципальными органами, соответственно их территориальными органами и подведомственными указанным органам казенными учреждениями и бюджетными учреждениями отдельным видам товаров, работ, услуг (в том числе предельные цены товаров, работ, услуг);</w:t>
      </w:r>
    </w:p>
    <w:p w:rsidR="00000000" w:rsidRPr="00F41D4E" w:rsidRDefault="005E7A8B">
      <w:pPr>
        <w:pStyle w:val="ConsPlusNormal"/>
        <w:ind w:firstLine="540"/>
        <w:jc w:val="both"/>
      </w:pPr>
      <w:bookmarkStart w:id="8" w:name="Par40"/>
      <w:bookmarkEnd w:id="8"/>
      <w:r w:rsidRPr="00F41D4E">
        <w:t>правила определения нормативных затрат на обеспечение функций государственных органов, органов управления государственными внебюджетными фондами, муниципальных органов (включая соответственно территориальные органы и подведомственные казенные учреждения);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в) государственных органов, органов управления государственными внебюджетными фондами, муниципальных органов, утверждающих:</w:t>
      </w:r>
    </w:p>
    <w:p w:rsidR="00000000" w:rsidRPr="00F41D4E" w:rsidRDefault="005E7A8B">
      <w:pPr>
        <w:pStyle w:val="ConsPlusNormal"/>
        <w:ind w:firstLine="540"/>
        <w:jc w:val="both"/>
      </w:pPr>
      <w:bookmarkStart w:id="9" w:name="Par42"/>
      <w:bookmarkEnd w:id="9"/>
      <w:r w:rsidRPr="00F41D4E">
        <w:t>нормативные затраты на обеспечение функций государственных органов, органов управления государственными внебюджетными фонд</w:t>
      </w:r>
      <w:r w:rsidRPr="00F41D4E">
        <w:t>ами, муниципальных органов (включая соответственно территориальные органы и подведомственные казенные учреждения);</w:t>
      </w:r>
    </w:p>
    <w:p w:rsidR="00000000" w:rsidRPr="00F41D4E" w:rsidRDefault="005E7A8B">
      <w:pPr>
        <w:pStyle w:val="ConsPlusNormal"/>
        <w:ind w:firstLine="540"/>
        <w:jc w:val="both"/>
      </w:pPr>
      <w:bookmarkStart w:id="10" w:name="Par43"/>
      <w:bookmarkEnd w:id="10"/>
      <w:r w:rsidRPr="00F41D4E">
        <w:t>требования к закупаемым ими, соответственно их территориальными органами (подразделениями) и подведомственными указанным органам ка</w:t>
      </w:r>
      <w:r w:rsidRPr="00F41D4E">
        <w:t>зенными учреждениями и бюджетными учреждениями отдельным видам товаров, работ, услуг (в том числе предельные цены товаров, работ, услуг).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lastRenderedPageBreak/>
        <w:t xml:space="preserve">2. Правовые акты, указанные в </w:t>
      </w:r>
      <w:r w:rsidRPr="00F41D4E">
        <w:t>подпунктах "а"</w:t>
      </w:r>
      <w:r w:rsidRPr="00F41D4E">
        <w:t xml:space="preserve"> и </w:t>
      </w:r>
      <w:r w:rsidRPr="00F41D4E">
        <w:t>"б" пункта 1</w:t>
      </w:r>
      <w:r w:rsidRPr="00F41D4E">
        <w:t xml:space="preserve"> настоящего документа, разрабатываются в форме проектов нормативных правовых актов (муниципальных правовых актов).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 xml:space="preserve">3. Проекты правовых актов, указанных в </w:t>
      </w:r>
      <w:r w:rsidRPr="00F41D4E">
        <w:t>аб</w:t>
      </w:r>
      <w:r w:rsidRPr="00F41D4E">
        <w:t>заце третьем подпункта "б"</w:t>
      </w:r>
      <w:r w:rsidRPr="00F41D4E">
        <w:t xml:space="preserve"> и </w:t>
      </w:r>
      <w:r w:rsidRPr="00F41D4E">
        <w:t>абзаце третьем подпункта "в" пункта 1</w:t>
      </w:r>
      <w:r w:rsidRPr="00F41D4E">
        <w:t xml:space="preserve"> настоящего документа, подлежат обязательному предварительному обсуждению на заседаниях общественных советов при государственных орга</w:t>
      </w:r>
      <w:r w:rsidRPr="00F41D4E">
        <w:t>нах, органах управления государственными внебюджетными фондами, муниципальных органах (далее - общественные советы).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4. Общие правила определения требований к отдельным видам товаров, работ, услуг (в том числе предельные цены товаров, работ, услуг), закупа</w:t>
      </w:r>
      <w:r w:rsidRPr="00F41D4E">
        <w:t>емым заказчиками, должны: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а) содержать порядок формирования и утверждения Правительством Российской Федерации, высшим исполнительным органом государственной власти субъекта Российской Федерации, местной администрацией перечня отдельных видов товаров, работ</w:t>
      </w:r>
      <w:r w:rsidRPr="00F41D4E">
        <w:t xml:space="preserve">, услуг (далее - перечень), требования к потребительским свойствам которых (в том числе к характеристикам качества) и иным характеристикам (в том числе предельные цены) устанавливают государственные органы, органы управления государственными внебюджетными </w:t>
      </w:r>
      <w:r w:rsidRPr="00F41D4E">
        <w:t>фондами, муниципальные органы, определяющий: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состав информации, включаемой в перечень;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порядок применения Общероссийского классификатора продукции по видам экономической деятельности при формировании перечня;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порядок выбора потребительских свойств (в том числе характеристик качества) и иных характеристик закупаемых товаров, работ, услуг, в отношении которых требуется установить нормативные значения;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требования к определению показателей, характеризующих потребит</w:t>
      </w:r>
      <w:r w:rsidRPr="00F41D4E">
        <w:t>ельские свойства (в том числе характеристики качества) и иные характеристики (в том числе предельные цены) закупаемых товаров, работ, услуг;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критерии, применяемые при отборе отдельных видов товаров, работ, услуг для включения в перечень;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б) содержать приме</w:t>
      </w:r>
      <w:r w:rsidRPr="00F41D4E">
        <w:t>рную форму перечня.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5. Общие правила определения нормативных затрат на обеспечение функций государственных органов, органов управления государственными внебюджетными фондами, муниципальных органов (включая соответственно территориальные органы и подведомст</w:t>
      </w:r>
      <w:r w:rsidRPr="00F41D4E">
        <w:t>венные казенные учреждения) должны содержать: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а) классификацию затрат, связанных с закупкой товаров, работ, услуг;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б) условия определения порядка расчета затрат на обеспечение функций государственных органов, органов управления государственными внебюджетны</w:t>
      </w:r>
      <w:r w:rsidRPr="00F41D4E">
        <w:t>ми фондами, муниципальных органов (включая соответственно территориальные органы и подведомственные казенные учреждения);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в) порядок определения показателя численности основных работников указанных органов и учреждений, применяемого при необходимости для р</w:t>
      </w:r>
      <w:r w:rsidRPr="00F41D4E">
        <w:t>асчета нормативных затрат.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 xml:space="preserve">6. Правовые акты Правительства Российской Федерации, высших исполнительных органов государственной власти субъектов Российской Федерации и местных администраций, указанные в </w:t>
      </w:r>
      <w:r w:rsidRPr="00F41D4E">
        <w:t>абза</w:t>
      </w:r>
      <w:r w:rsidRPr="00F41D4E">
        <w:t>це втором подпункта "б" пункта 1</w:t>
      </w:r>
      <w:r w:rsidRPr="00F41D4E">
        <w:t xml:space="preserve"> настоящего документа, определяют требования к порядку разработки и принятия актов, указанных в </w:t>
      </w:r>
      <w:r w:rsidRPr="00F41D4E">
        <w:t>абзацах третьем</w:t>
      </w:r>
      <w:r w:rsidRPr="00F41D4E">
        <w:t xml:space="preserve"> и </w:t>
      </w:r>
      <w:r w:rsidRPr="00F41D4E">
        <w:t>че</w:t>
      </w:r>
      <w:r w:rsidRPr="00F41D4E">
        <w:t>твертом подпункта "б"</w:t>
      </w:r>
      <w:r w:rsidRPr="00F41D4E">
        <w:t xml:space="preserve"> и </w:t>
      </w:r>
      <w:r w:rsidRPr="00F41D4E">
        <w:t>абзацах втором</w:t>
      </w:r>
      <w:r w:rsidRPr="00F41D4E">
        <w:t xml:space="preserve"> и </w:t>
      </w:r>
      <w:r w:rsidRPr="00F41D4E">
        <w:t>третьем подпункта "в" пункта 1</w:t>
      </w:r>
      <w:r w:rsidRPr="00F41D4E">
        <w:t xml:space="preserve"> настоящего документа, требования к содержанию указанных актов и обеспечению их исполнения, в том числе: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а) требования к правовой форме, порядку согласования указанных актов и срокам утверждения и размещения в единой информационной системе в сфере закупок;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б) случаи внесения изменений в указанные акты;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в) требование об обязательном обсуждении указанных актов в целях осуществления общественного контроля, а также порядок такого обсуждения;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 xml:space="preserve">г) порядок рассмотрения проектов актов, указанных в </w:t>
      </w:r>
      <w:r w:rsidRPr="00F41D4E">
        <w:t>абзаце третьем подпункта "б"</w:t>
      </w:r>
      <w:r w:rsidRPr="00F41D4E">
        <w:t xml:space="preserve"> и </w:t>
      </w:r>
      <w:r w:rsidRPr="00F41D4E">
        <w:t>абзаце третьем подпункта "в" пункта 1</w:t>
      </w:r>
      <w:r w:rsidRPr="00F41D4E">
        <w:t xml:space="preserve"> настоящего документа, на заседаниях соответствующих общественных советов.</w:t>
      </w:r>
    </w:p>
    <w:p w:rsidR="00000000" w:rsidRPr="00F41D4E" w:rsidRDefault="005E7A8B">
      <w:pPr>
        <w:pStyle w:val="ConsPlusNormal"/>
        <w:ind w:firstLine="540"/>
        <w:jc w:val="both"/>
      </w:pPr>
      <w:r w:rsidRPr="00F41D4E">
        <w:t>7. В соответствии с зак</w:t>
      </w:r>
      <w:r w:rsidRPr="00F41D4E">
        <w:t>онодательными и иными нормативными правовыми актами, регулирующими осуществление контроля и мониторинга в сфере закупок, государственного (муниципального) финансового контроля, в ходе контроля и мониторинга в сфере закупок осуществляется проверка исполнени</w:t>
      </w:r>
      <w:r w:rsidRPr="00F41D4E">
        <w:t>я заказчиками положений правовых актов государственных органов, органов управления государственными внебюджетными фондами, муниципальных органов, утверждающих требования к закупаемым ими, их территориальными органами (подразделениями) и подведомственными у</w:t>
      </w:r>
      <w:r w:rsidRPr="00F41D4E">
        <w:t xml:space="preserve">казанным органам казенными учреждениями и бюджетными учреждениями отдельным видам товаров, работ, услуг (в том числе предельные цены товаров, работ, услуг) и (или) нормативные затраты на обеспечение функций указанных органов и подведомственных им казенных </w:t>
      </w:r>
      <w:r w:rsidRPr="00F41D4E">
        <w:t>учреждений.</w:t>
      </w:r>
    </w:p>
    <w:p w:rsidR="00000000" w:rsidRPr="00F41D4E" w:rsidRDefault="005E7A8B">
      <w:pPr>
        <w:pStyle w:val="ConsPlusNormal"/>
        <w:jc w:val="both"/>
      </w:pPr>
    </w:p>
    <w:p w:rsidR="00000000" w:rsidRPr="00F41D4E" w:rsidRDefault="005E7A8B">
      <w:pPr>
        <w:pStyle w:val="ConsPlusNormal"/>
        <w:jc w:val="both"/>
      </w:pPr>
    </w:p>
    <w:p w:rsidR="005E7A8B" w:rsidRPr="00F41D4E" w:rsidRDefault="005E7A8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E7A8B" w:rsidRPr="00F41D4E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A8B" w:rsidRDefault="005E7A8B">
      <w:pPr>
        <w:spacing w:after="0" w:line="240" w:lineRule="auto"/>
      </w:pPr>
      <w:r>
        <w:separator/>
      </w:r>
    </w:p>
  </w:endnote>
  <w:endnote w:type="continuationSeparator" w:id="0">
    <w:p w:rsidR="005E7A8B" w:rsidRDefault="005E7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E7A8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A8B" w:rsidRDefault="005E7A8B">
      <w:pPr>
        <w:spacing w:after="0" w:line="240" w:lineRule="auto"/>
      </w:pPr>
      <w:r>
        <w:separator/>
      </w:r>
    </w:p>
  </w:footnote>
  <w:footnote w:type="continuationSeparator" w:id="0">
    <w:p w:rsidR="005E7A8B" w:rsidRDefault="005E7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E7A8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D4E"/>
    <w:rsid w:val="005E7A8B"/>
    <w:rsid w:val="00F4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1150</Words>
  <Characters>6558</Characters>
  <Application>Microsoft Office Word</Application>
  <DocSecurity>2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18.05.2015 N 476"Об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</vt:lpstr>
    </vt:vector>
  </TitlesOfParts>
  <Company/>
  <LinksUpToDate>false</LinksUpToDate>
  <CharactersWithSpaces>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18.05.2015 N 476"Об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</dc:title>
  <dc:creator>_x000d_
Институт госзакупок (www.roszakupki.ru)</dc:creator>
  <cp:lastModifiedBy>vovka</cp:lastModifiedBy>
  <cp:revision>2</cp:revision>
  <dcterms:created xsi:type="dcterms:W3CDTF">2015-05-30T18:01:00Z</dcterms:created>
  <dcterms:modified xsi:type="dcterms:W3CDTF">2015-05-30T18:01:00Z</dcterms:modified>
</cp:coreProperties>
</file>